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1DD1" w14:textId="6281BEDA" w:rsidR="00F81E66" w:rsidRDefault="001A7C13" w:rsidP="00F81E66">
      <w:pPr>
        <w:jc w:val="center"/>
        <w:rPr>
          <w:b/>
          <w:bCs/>
          <w:sz w:val="24"/>
          <w:szCs w:val="28"/>
        </w:rPr>
      </w:pPr>
      <w:r w:rsidRPr="001A7C13">
        <w:rPr>
          <w:rFonts w:hint="eastAsia"/>
          <w:b/>
          <w:bCs/>
          <w:sz w:val="24"/>
          <w:szCs w:val="28"/>
        </w:rPr>
        <w:t>新規申請用　生命科学・医学系指針チェックリスト＜東北大学所属の研究者向け＞</w:t>
      </w:r>
    </w:p>
    <w:tbl>
      <w:tblPr>
        <w:tblStyle w:val="a3"/>
        <w:tblW w:w="15879" w:type="dxa"/>
        <w:tblLook w:val="04A0" w:firstRow="1" w:lastRow="0" w:firstColumn="1" w:lastColumn="0" w:noHBand="0" w:noVBand="1"/>
      </w:tblPr>
      <w:tblGrid>
        <w:gridCol w:w="556"/>
        <w:gridCol w:w="5241"/>
        <w:gridCol w:w="1418"/>
        <w:gridCol w:w="8636"/>
        <w:gridCol w:w="28"/>
      </w:tblGrid>
      <w:tr w:rsidR="009A1997" w14:paraId="0A4E3AEB" w14:textId="1D7F192C" w:rsidTr="00321153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55496BFE" w14:textId="0E878663" w:rsidR="009A1997" w:rsidRDefault="009A1997" w:rsidP="009E2F0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CC0C01E" w14:textId="088D22A9" w:rsidR="009A1997" w:rsidRDefault="009A1997" w:rsidP="009A0E9A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00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F5713F" w14:textId="2F12EA89" w:rsidR="009A1997" w:rsidRDefault="009A1997" w:rsidP="009A0E9A">
            <w:pPr>
              <w:jc w:val="center"/>
            </w:pPr>
            <w:r>
              <w:rPr>
                <w:rFonts w:hint="eastAsia"/>
              </w:rPr>
              <w:t>該当の有無等</w:t>
            </w:r>
          </w:p>
        </w:tc>
      </w:tr>
      <w:tr w:rsidR="00B24D5C" w14:paraId="71A9B826" w14:textId="76064391" w:rsidTr="00321153">
        <w:trPr>
          <w:gridAfter w:val="1"/>
          <w:wAfter w:w="28" w:type="dxa"/>
          <w:trHeight w:val="107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636F893" w14:textId="2692A95E" w:rsidR="00B24D5C" w:rsidRPr="00BB45A7" w:rsidRDefault="00B24D5C" w:rsidP="009E2F0E">
            <w:pPr>
              <w:jc w:val="center"/>
              <w:rPr>
                <w:b/>
                <w:bCs/>
                <w:sz w:val="32"/>
                <w:szCs w:val="32"/>
              </w:rPr>
            </w:pPr>
            <w:r w:rsidRPr="00BB45A7"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4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A0CB2EF" w14:textId="4210EE2D" w:rsidR="00B24D5C" w:rsidRPr="009A1A29" w:rsidRDefault="00B24D5C">
            <w:pPr>
              <w:rPr>
                <w:sz w:val="20"/>
                <w:szCs w:val="20"/>
              </w:rPr>
            </w:pPr>
            <w:r w:rsidRPr="00845EEE">
              <w:rPr>
                <w:rFonts w:hint="eastAsia"/>
                <w:sz w:val="20"/>
                <w:szCs w:val="20"/>
              </w:rPr>
              <w:t>申請</w:t>
            </w:r>
            <w:r w:rsidR="00321153" w:rsidRPr="009A1A29">
              <w:rPr>
                <w:rFonts w:hint="eastAsia"/>
                <w:sz w:val="20"/>
                <w:szCs w:val="20"/>
              </w:rPr>
              <w:t>予定の</w:t>
            </w:r>
            <w:r w:rsidRPr="009A1A29">
              <w:rPr>
                <w:rFonts w:hint="eastAsia"/>
                <w:sz w:val="20"/>
                <w:szCs w:val="20"/>
              </w:rPr>
              <w:t>研究は以下の</w:t>
            </w:r>
            <w:r w:rsidR="00845EEE" w:rsidRPr="009A1A29">
              <w:rPr>
                <w:rFonts w:hint="eastAsia"/>
                <w:sz w:val="20"/>
                <w:szCs w:val="20"/>
                <w:u w:val="single"/>
              </w:rPr>
              <w:t>３項目</w:t>
            </w:r>
            <w:r w:rsidR="00321153" w:rsidRPr="009A1A29">
              <w:rPr>
                <w:rFonts w:hint="eastAsia"/>
                <w:sz w:val="20"/>
                <w:szCs w:val="20"/>
                <w:u w:val="single"/>
              </w:rPr>
              <w:t>をすべて</w:t>
            </w:r>
            <w:r w:rsidRPr="009A1A29">
              <w:rPr>
                <w:rFonts w:hint="eastAsia"/>
                <w:sz w:val="20"/>
                <w:szCs w:val="20"/>
              </w:rPr>
              <w:t>満たしますか？</w:t>
            </w:r>
          </w:p>
          <w:p w14:paraId="5B6C56A7" w14:textId="1FAC4927" w:rsidR="00B24D5C" w:rsidRPr="009A1A29" w:rsidRDefault="00B24D5C" w:rsidP="004E08CD">
            <w:pPr>
              <w:ind w:firstLineChars="50" w:firstLine="100"/>
              <w:rPr>
                <w:sz w:val="20"/>
                <w:szCs w:val="20"/>
              </w:rPr>
            </w:pPr>
            <w:r w:rsidRPr="009A1A29">
              <w:rPr>
                <w:rFonts w:hint="eastAsia"/>
                <w:sz w:val="20"/>
                <w:szCs w:val="20"/>
              </w:rPr>
              <w:t>・東北大学が分担機関に該当する</w:t>
            </w:r>
          </w:p>
          <w:p w14:paraId="30EEE0C3" w14:textId="77777777" w:rsidR="00B24D5C" w:rsidRPr="009A1A29" w:rsidRDefault="00B24D5C" w:rsidP="004E08CD">
            <w:pPr>
              <w:ind w:leftChars="51" w:left="307" w:hangingChars="100" w:hanging="200"/>
              <w:rPr>
                <w:sz w:val="20"/>
                <w:szCs w:val="20"/>
              </w:rPr>
            </w:pPr>
            <w:r w:rsidRPr="009A1A29">
              <w:rPr>
                <w:rFonts w:hint="eastAsia"/>
                <w:sz w:val="20"/>
                <w:szCs w:val="20"/>
              </w:rPr>
              <w:t>・総括機関等の他の研究機関にて2021年6月29日以前の時点で、既に研究を実施している</w:t>
            </w:r>
          </w:p>
          <w:p w14:paraId="35EB09E0" w14:textId="140CD3DB" w:rsidR="00845EEE" w:rsidRPr="00985C53" w:rsidRDefault="00845EEE" w:rsidP="004E08CD">
            <w:pPr>
              <w:ind w:leftChars="51" w:left="307" w:hangingChars="100" w:hanging="200"/>
              <w:rPr>
                <w:sz w:val="20"/>
                <w:szCs w:val="21"/>
              </w:rPr>
            </w:pPr>
            <w:r w:rsidRPr="009A1A29">
              <w:rPr>
                <w:rFonts w:hint="eastAsia"/>
                <w:sz w:val="20"/>
                <w:szCs w:val="20"/>
              </w:rPr>
              <w:t>・現在も医学系指針（旧指針）に基づいて研究を実施している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14E6B490" w14:textId="5F25188D" w:rsidR="00B24D5C" w:rsidRPr="00B24D5C" w:rsidRDefault="00321153" w:rsidP="009A1997">
            <w:pPr>
              <w:rPr>
                <w:color w:val="FF0000"/>
              </w:rPr>
            </w:pPr>
            <w:r>
              <w:rPr>
                <w:rFonts w:hint="eastAsia"/>
              </w:rPr>
              <w:t>□</w:t>
            </w:r>
            <w:r w:rsidR="00B24D5C">
              <w:rPr>
                <w:rFonts w:hint="eastAsia"/>
              </w:rPr>
              <w:t xml:space="preserve">はい　</w:t>
            </w:r>
            <w:r w:rsidR="00B11112">
              <w:rPr>
                <w:rFonts w:hint="eastAsia"/>
              </w:rPr>
              <w:t xml:space="preserve"> </w:t>
            </w:r>
            <w:r w:rsidR="00B24D5C">
              <w:rPr>
                <w:rFonts w:hint="eastAsia"/>
              </w:rPr>
              <w:t>➡</w:t>
            </w:r>
            <w:r w:rsidR="00B24D5C" w:rsidRPr="006E1E67">
              <w:rPr>
                <w:rFonts w:hint="eastAsia"/>
                <w:color w:val="FF0000"/>
              </w:rPr>
              <w:t xml:space="preserve">　　</w:t>
            </w:r>
          </w:p>
        </w:tc>
        <w:tc>
          <w:tcPr>
            <w:tcW w:w="8636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95B0F07" w14:textId="6722F0DA" w:rsidR="00B24D5C" w:rsidRPr="00B24D5C" w:rsidRDefault="00B11112" w:rsidP="0061038D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>＜</w:t>
            </w:r>
            <w:r w:rsidR="00B24D5C" w:rsidRPr="00985C53">
              <w:rPr>
                <w:rFonts w:hint="eastAsia"/>
                <w:sz w:val="20"/>
                <w:szCs w:val="21"/>
                <w:u w:val="single"/>
              </w:rPr>
              <w:t>No.</w:t>
            </w:r>
            <w:r w:rsidR="00B24D5C" w:rsidRPr="00B11112">
              <w:rPr>
                <w:rFonts w:hint="eastAsia"/>
                <w:sz w:val="20"/>
                <w:szCs w:val="21"/>
                <w:u w:val="single"/>
              </w:rPr>
              <w:t>2</w:t>
            </w:r>
            <w:r>
              <w:rPr>
                <w:rFonts w:hint="eastAsia"/>
                <w:sz w:val="20"/>
                <w:szCs w:val="21"/>
                <w:u w:val="single"/>
              </w:rPr>
              <w:t>＞</w:t>
            </w:r>
            <w:r w:rsidR="00B24D5C" w:rsidRPr="006E1E67">
              <w:rPr>
                <w:rFonts w:hint="eastAsia"/>
                <w:sz w:val="20"/>
                <w:szCs w:val="21"/>
              </w:rPr>
              <w:t>へ</w:t>
            </w:r>
            <w:r w:rsidR="00B24D5C">
              <w:rPr>
                <w:rFonts w:hint="eastAsia"/>
                <w:sz w:val="20"/>
                <w:szCs w:val="21"/>
              </w:rPr>
              <w:t xml:space="preserve">　　</w:t>
            </w:r>
          </w:p>
        </w:tc>
      </w:tr>
      <w:tr w:rsidR="00B24D5C" w14:paraId="715D6FF6" w14:textId="77777777" w:rsidTr="00321153">
        <w:trPr>
          <w:gridAfter w:val="1"/>
          <w:wAfter w:w="28" w:type="dxa"/>
          <w:trHeight w:val="1075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DDCFE8" w14:textId="77777777" w:rsidR="00B24D5C" w:rsidRPr="00BB45A7" w:rsidRDefault="00B24D5C" w:rsidP="009E2F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1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87DF371" w14:textId="77777777" w:rsidR="00B24D5C" w:rsidRPr="00985C53" w:rsidRDefault="00B24D5C">
            <w:pPr>
              <w:rPr>
                <w:sz w:val="2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2F0E8C7" w14:textId="6F36357F" w:rsidR="00B24D5C" w:rsidRDefault="00B24D5C" w:rsidP="00B24D5C">
            <w:r>
              <w:rPr>
                <w:rFonts w:hint="eastAsia"/>
              </w:rPr>
              <w:t>□いいえ</w:t>
            </w:r>
            <w:r w:rsidR="00B111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➡</w:t>
            </w:r>
          </w:p>
        </w:tc>
        <w:tc>
          <w:tcPr>
            <w:tcW w:w="863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F1EF302" w14:textId="28995628" w:rsidR="00B24D5C" w:rsidRPr="006E1E67" w:rsidRDefault="00B11112" w:rsidP="00B24D5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>＜</w:t>
            </w:r>
            <w:r w:rsidR="00B24D5C" w:rsidRPr="00985C53">
              <w:rPr>
                <w:rFonts w:hint="eastAsia"/>
                <w:sz w:val="20"/>
                <w:szCs w:val="21"/>
                <w:u w:val="single"/>
              </w:rPr>
              <w:t>No.</w:t>
            </w:r>
            <w:r w:rsidR="00B24D5C" w:rsidRPr="00B11112">
              <w:rPr>
                <w:rFonts w:hint="eastAsia"/>
                <w:sz w:val="20"/>
                <w:szCs w:val="21"/>
                <w:u w:val="single"/>
              </w:rPr>
              <w:t>3</w:t>
            </w:r>
            <w:r>
              <w:rPr>
                <w:rFonts w:hint="eastAsia"/>
                <w:sz w:val="20"/>
                <w:szCs w:val="21"/>
                <w:u w:val="single"/>
              </w:rPr>
              <w:t>＞</w:t>
            </w:r>
            <w:r w:rsidR="00B24D5C">
              <w:rPr>
                <w:rFonts w:hint="eastAsia"/>
                <w:sz w:val="20"/>
                <w:szCs w:val="21"/>
              </w:rPr>
              <w:t xml:space="preserve">へ　</w:t>
            </w:r>
          </w:p>
        </w:tc>
      </w:tr>
      <w:tr w:rsidR="00B24D5C" w14:paraId="38BC7C43" w14:textId="655C7B66" w:rsidTr="00321153">
        <w:trPr>
          <w:gridAfter w:val="1"/>
          <w:wAfter w:w="28" w:type="dxa"/>
          <w:trHeight w:val="720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799E6AC" w14:textId="4FC59B15" w:rsidR="00B24D5C" w:rsidRPr="00BB45A7" w:rsidRDefault="00B24D5C" w:rsidP="009E2F0E">
            <w:pPr>
              <w:jc w:val="center"/>
              <w:rPr>
                <w:b/>
                <w:bCs/>
                <w:sz w:val="32"/>
                <w:szCs w:val="32"/>
              </w:rPr>
            </w:pPr>
            <w:r w:rsidRPr="00BB45A7"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4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4F5F37F" w14:textId="77777777" w:rsidR="00321153" w:rsidRDefault="00B24D5C" w:rsidP="00673878">
            <w:pPr>
              <w:rPr>
                <w:sz w:val="20"/>
                <w:szCs w:val="21"/>
              </w:rPr>
            </w:pPr>
            <w:r w:rsidRPr="00985C53">
              <w:rPr>
                <w:rFonts w:hint="eastAsia"/>
                <w:sz w:val="20"/>
                <w:szCs w:val="21"/>
              </w:rPr>
              <w:t>研究総括機関の研究責任者が</w:t>
            </w:r>
            <w:r>
              <w:rPr>
                <w:rFonts w:hint="eastAsia"/>
                <w:sz w:val="20"/>
                <w:szCs w:val="21"/>
              </w:rPr>
              <w:t>、</w:t>
            </w:r>
            <w:r w:rsidRPr="00985C53">
              <w:rPr>
                <w:rFonts w:hint="eastAsia"/>
                <w:sz w:val="20"/>
                <w:szCs w:val="21"/>
              </w:rPr>
              <w:t>医学系指針（旧指針）に基づいた</w:t>
            </w:r>
            <w:r>
              <w:rPr>
                <w:rFonts w:hint="eastAsia"/>
                <w:sz w:val="20"/>
                <w:szCs w:val="21"/>
              </w:rPr>
              <w:t>研究機関ごとの審査</w:t>
            </w:r>
            <w:r w:rsidRPr="00985C53">
              <w:rPr>
                <w:rFonts w:hint="eastAsia"/>
                <w:sz w:val="20"/>
                <w:szCs w:val="21"/>
              </w:rPr>
              <w:t>を希望して</w:t>
            </w:r>
            <w:r>
              <w:rPr>
                <w:rFonts w:hint="eastAsia"/>
                <w:sz w:val="20"/>
                <w:szCs w:val="21"/>
              </w:rPr>
              <w:t>いますか？</w:t>
            </w:r>
          </w:p>
          <w:p w14:paraId="66334A45" w14:textId="37A2A08C" w:rsidR="00B24D5C" w:rsidRPr="00985C53" w:rsidRDefault="00B24D5C" w:rsidP="0067387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</w:t>
            </w:r>
            <w:r w:rsidRPr="00985C53">
              <w:rPr>
                <w:rFonts w:hint="eastAsia"/>
                <w:sz w:val="20"/>
                <w:szCs w:val="21"/>
              </w:rPr>
              <w:t>東北大学の『内部設置</w:t>
            </w:r>
            <w:r>
              <w:rPr>
                <w:rFonts w:hint="eastAsia"/>
                <w:sz w:val="20"/>
                <w:szCs w:val="21"/>
              </w:rPr>
              <w:t>倫理審査</w:t>
            </w:r>
            <w:r w:rsidRPr="00985C53">
              <w:rPr>
                <w:rFonts w:hint="eastAsia"/>
                <w:sz w:val="20"/>
                <w:szCs w:val="21"/>
              </w:rPr>
              <w:t>委員会』*</w:t>
            </w:r>
            <w:r w:rsidRPr="00985C53">
              <w:rPr>
                <w:sz w:val="20"/>
                <w:szCs w:val="21"/>
                <w:vertAlign w:val="superscript"/>
              </w:rPr>
              <w:t>1</w:t>
            </w:r>
            <w:r w:rsidRPr="00985C53">
              <w:rPr>
                <w:rFonts w:hint="eastAsia"/>
                <w:sz w:val="20"/>
                <w:szCs w:val="21"/>
              </w:rPr>
              <w:t>にて</w:t>
            </w:r>
            <w:r>
              <w:rPr>
                <w:rFonts w:hint="eastAsia"/>
                <w:sz w:val="20"/>
                <w:szCs w:val="21"/>
              </w:rPr>
              <w:t>審査）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58B52796" w14:textId="330C3497" w:rsidR="00B24D5C" w:rsidRPr="00B70E00" w:rsidRDefault="00B24D5C" w:rsidP="009A1997">
            <w:r>
              <w:rPr>
                <w:rFonts w:hint="eastAsia"/>
              </w:rPr>
              <w:t xml:space="preserve">□はい　</w:t>
            </w:r>
            <w:r w:rsidR="00B111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➡</w:t>
            </w:r>
          </w:p>
        </w:tc>
        <w:tc>
          <w:tcPr>
            <w:tcW w:w="8636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9F3E527" w14:textId="404639E1" w:rsidR="00B24D5C" w:rsidRDefault="00B24D5C" w:rsidP="009A1997">
            <w:pPr>
              <w:ind w:left="196" w:hangingChars="100" w:hanging="196"/>
              <w:rPr>
                <w:b/>
                <w:bCs/>
                <w:sz w:val="20"/>
                <w:szCs w:val="21"/>
              </w:rPr>
            </w:pPr>
            <w:r w:rsidRPr="00985C53">
              <w:rPr>
                <w:rFonts w:hint="eastAsia"/>
                <w:b/>
                <w:bCs/>
                <w:sz w:val="20"/>
                <w:szCs w:val="21"/>
              </w:rPr>
              <w:t>従前の手続きと同様に、倫理審査申請システムにて委員会を選択の上、申請をしてください。</w:t>
            </w:r>
          </w:p>
          <w:p w14:paraId="27F6DB90" w14:textId="06B1CF95" w:rsidR="00B24D5C" w:rsidRPr="00B24D5C" w:rsidRDefault="00B24D5C" w:rsidP="00B24D5C">
            <w:pPr>
              <w:ind w:left="196" w:hangingChars="100" w:hanging="196"/>
              <w:rPr>
                <w:b/>
                <w:bCs/>
                <w:sz w:val="20"/>
                <w:szCs w:val="21"/>
              </w:rPr>
            </w:pPr>
            <w:r w:rsidRPr="00BF2173">
              <w:rPr>
                <w:rFonts w:hint="eastAsia"/>
                <w:b/>
                <w:bCs/>
                <w:color w:val="FF0000"/>
                <w:sz w:val="20"/>
                <w:szCs w:val="21"/>
              </w:rPr>
              <w:t>≪</w:t>
            </w:r>
            <w:r w:rsidRPr="00BF2173">
              <w:rPr>
                <w:rFonts w:hint="eastAsia"/>
                <w:b/>
                <w:bCs/>
                <w:color w:val="FF0000"/>
              </w:rPr>
              <w:t>医学系指針</w:t>
            </w:r>
            <w:r>
              <w:rPr>
                <w:rFonts w:hint="eastAsia"/>
                <w:b/>
                <w:bCs/>
                <w:color w:val="FF0000"/>
              </w:rPr>
              <w:t>（旧指針）</w:t>
            </w:r>
            <w:r w:rsidRPr="00BF2173">
              <w:rPr>
                <w:rFonts w:hint="eastAsia"/>
                <w:b/>
                <w:bCs/>
                <w:color w:val="FF0000"/>
                <w:sz w:val="20"/>
                <w:szCs w:val="21"/>
              </w:rPr>
              <w:t>≫</w:t>
            </w:r>
          </w:p>
        </w:tc>
      </w:tr>
      <w:tr w:rsidR="00B24D5C" w14:paraId="2F13B5C7" w14:textId="77777777" w:rsidTr="00321153">
        <w:trPr>
          <w:gridAfter w:val="1"/>
          <w:wAfter w:w="28" w:type="dxa"/>
          <w:trHeight w:val="720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26B339E" w14:textId="77777777" w:rsidR="00B24D5C" w:rsidRPr="00BB45A7" w:rsidRDefault="00B24D5C" w:rsidP="009E2F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1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5A82C6F" w14:textId="77777777" w:rsidR="00B24D5C" w:rsidRPr="00985C53" w:rsidRDefault="00B24D5C" w:rsidP="00673878">
            <w:pPr>
              <w:rPr>
                <w:sz w:val="2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BD832D" w14:textId="08AF95D0" w:rsidR="00B24D5C" w:rsidRDefault="00321153" w:rsidP="00B24D5C">
            <w:r>
              <w:rPr>
                <w:rFonts w:hint="eastAsia"/>
              </w:rPr>
              <w:t>□</w:t>
            </w:r>
            <w:r w:rsidR="00B24D5C">
              <w:rPr>
                <w:rFonts w:hint="eastAsia"/>
              </w:rPr>
              <w:t>いいえ</w:t>
            </w:r>
            <w:r w:rsidR="00B11112">
              <w:rPr>
                <w:rFonts w:hint="eastAsia"/>
              </w:rPr>
              <w:t xml:space="preserve"> </w:t>
            </w:r>
            <w:r w:rsidR="00B24D5C">
              <w:rPr>
                <w:rFonts w:hint="eastAsia"/>
              </w:rPr>
              <w:t>➡</w:t>
            </w:r>
          </w:p>
        </w:tc>
        <w:tc>
          <w:tcPr>
            <w:tcW w:w="863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045E41EC" w14:textId="253FA69E" w:rsidR="00B24D5C" w:rsidRPr="00985C53" w:rsidRDefault="00B24D5C" w:rsidP="009A1997">
            <w:pPr>
              <w:ind w:left="200" w:hangingChars="100" w:hanging="200"/>
              <w:rPr>
                <w:b/>
                <w:bCs/>
                <w:sz w:val="20"/>
                <w:szCs w:val="21"/>
              </w:rPr>
            </w:pPr>
            <w:r w:rsidRPr="006E1E67">
              <w:rPr>
                <w:rFonts w:hint="eastAsia"/>
                <w:sz w:val="20"/>
                <w:szCs w:val="21"/>
              </w:rPr>
              <w:t>所属</w:t>
            </w:r>
            <w:r>
              <w:rPr>
                <w:rFonts w:hint="eastAsia"/>
                <w:sz w:val="20"/>
                <w:szCs w:val="21"/>
              </w:rPr>
              <w:t>部局</w:t>
            </w:r>
            <w:r w:rsidRPr="006E1E67">
              <w:rPr>
                <w:rFonts w:hint="eastAsia"/>
                <w:sz w:val="20"/>
                <w:szCs w:val="21"/>
              </w:rPr>
              <w:t>の事務局までお問合せください。</w:t>
            </w:r>
          </w:p>
        </w:tc>
      </w:tr>
      <w:tr w:rsidR="00B24D5C" w14:paraId="56A3FD67" w14:textId="4451DF2E" w:rsidTr="00321153">
        <w:trPr>
          <w:gridAfter w:val="1"/>
          <w:wAfter w:w="28" w:type="dxa"/>
          <w:trHeight w:val="510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87FDCCB" w14:textId="0997C9A8" w:rsidR="00B24D5C" w:rsidRPr="00BB45A7" w:rsidRDefault="00B24D5C" w:rsidP="009E2F0E">
            <w:pPr>
              <w:jc w:val="center"/>
              <w:rPr>
                <w:b/>
                <w:bCs/>
                <w:sz w:val="32"/>
                <w:szCs w:val="32"/>
              </w:rPr>
            </w:pPr>
            <w:r w:rsidRPr="00BB45A7"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4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C460E37" w14:textId="6F21DBF5" w:rsidR="00B24D5C" w:rsidRPr="00985C53" w:rsidRDefault="00B24D5C" w:rsidP="00B70E00">
            <w:pPr>
              <w:rPr>
                <w:color w:val="FF0000"/>
                <w:sz w:val="20"/>
                <w:szCs w:val="21"/>
              </w:rPr>
            </w:pPr>
            <w:r w:rsidRPr="00985C53">
              <w:rPr>
                <w:rFonts w:hint="eastAsia"/>
                <w:sz w:val="20"/>
                <w:szCs w:val="21"/>
              </w:rPr>
              <w:t>『内部設置</w:t>
            </w:r>
            <w:r>
              <w:rPr>
                <w:rFonts w:hint="eastAsia"/>
                <w:sz w:val="20"/>
                <w:szCs w:val="21"/>
              </w:rPr>
              <w:t>倫理審査</w:t>
            </w:r>
            <w:r w:rsidRPr="00985C53">
              <w:rPr>
                <w:rFonts w:hint="eastAsia"/>
                <w:sz w:val="20"/>
                <w:szCs w:val="21"/>
              </w:rPr>
              <w:t>委員会』*</w:t>
            </w:r>
            <w:r w:rsidRPr="00985C53">
              <w:rPr>
                <w:sz w:val="20"/>
                <w:szCs w:val="21"/>
                <w:vertAlign w:val="superscript"/>
              </w:rPr>
              <w:t>1</w:t>
            </w:r>
            <w:r w:rsidRPr="00985C53">
              <w:rPr>
                <w:rFonts w:hint="eastAsia"/>
                <w:sz w:val="20"/>
                <w:szCs w:val="21"/>
              </w:rPr>
              <w:t>にて審査をしますか？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269C5635" w14:textId="1A9BECD1" w:rsidR="00B24D5C" w:rsidRDefault="00B24D5C" w:rsidP="009A1997">
            <w:r>
              <w:rPr>
                <w:rFonts w:hint="eastAsia"/>
              </w:rPr>
              <w:t xml:space="preserve">□はい　</w:t>
            </w:r>
            <w:r w:rsidR="00B111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➡</w:t>
            </w:r>
          </w:p>
        </w:tc>
        <w:tc>
          <w:tcPr>
            <w:tcW w:w="8636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3EBC693" w14:textId="14F66F2C" w:rsidR="00B24D5C" w:rsidRPr="00B24D5C" w:rsidRDefault="00B11112" w:rsidP="00B70E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>＜</w:t>
            </w:r>
            <w:r w:rsidR="00B24D5C" w:rsidRPr="00985C53">
              <w:rPr>
                <w:rFonts w:hint="eastAsia"/>
                <w:sz w:val="20"/>
                <w:szCs w:val="21"/>
                <w:u w:val="single"/>
              </w:rPr>
              <w:t>No.</w:t>
            </w:r>
            <w:r w:rsidR="00B24D5C" w:rsidRPr="00B11112">
              <w:rPr>
                <w:rFonts w:hint="eastAsia"/>
                <w:sz w:val="20"/>
                <w:szCs w:val="21"/>
                <w:u w:val="single"/>
              </w:rPr>
              <w:t>4</w:t>
            </w:r>
            <w:r>
              <w:rPr>
                <w:rFonts w:hint="eastAsia"/>
                <w:sz w:val="20"/>
                <w:szCs w:val="21"/>
                <w:u w:val="single"/>
              </w:rPr>
              <w:t>＞</w:t>
            </w:r>
            <w:r w:rsidR="00B24D5C">
              <w:rPr>
                <w:rFonts w:hint="eastAsia"/>
                <w:sz w:val="20"/>
                <w:szCs w:val="21"/>
              </w:rPr>
              <w:t>へ</w:t>
            </w:r>
          </w:p>
        </w:tc>
      </w:tr>
      <w:tr w:rsidR="00B24D5C" w14:paraId="2322785B" w14:textId="77777777" w:rsidTr="00321153">
        <w:trPr>
          <w:gridAfter w:val="1"/>
          <w:wAfter w:w="28" w:type="dxa"/>
          <w:trHeight w:val="510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6AA23D" w14:textId="77777777" w:rsidR="00B24D5C" w:rsidRPr="00BB45A7" w:rsidRDefault="00B24D5C" w:rsidP="009E2F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1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4DEB648" w14:textId="77777777" w:rsidR="00B24D5C" w:rsidRPr="00985C53" w:rsidRDefault="00B24D5C" w:rsidP="00B70E00">
            <w:pPr>
              <w:rPr>
                <w:sz w:val="2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F03C3DE" w14:textId="6AD8D8ED" w:rsidR="00B24D5C" w:rsidRDefault="00B24D5C" w:rsidP="00B24D5C">
            <w:r>
              <w:rPr>
                <w:rFonts w:hint="eastAsia"/>
              </w:rPr>
              <w:t>□いいえ</w:t>
            </w:r>
            <w:r w:rsidR="00B111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➡</w:t>
            </w:r>
          </w:p>
        </w:tc>
        <w:tc>
          <w:tcPr>
            <w:tcW w:w="863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E7E0213" w14:textId="3329732A" w:rsidR="00B24D5C" w:rsidRPr="006E1E67" w:rsidRDefault="00B11112" w:rsidP="009A199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>＜</w:t>
            </w:r>
            <w:r w:rsidR="00B24D5C" w:rsidRPr="00985C53">
              <w:rPr>
                <w:rFonts w:hint="eastAsia"/>
                <w:sz w:val="20"/>
                <w:szCs w:val="21"/>
                <w:u w:val="single"/>
              </w:rPr>
              <w:t>No.</w:t>
            </w:r>
            <w:r w:rsidR="00B24D5C" w:rsidRPr="00B11112">
              <w:rPr>
                <w:rFonts w:hint="eastAsia"/>
                <w:sz w:val="20"/>
                <w:szCs w:val="21"/>
                <w:u w:val="single"/>
              </w:rPr>
              <w:t>5</w:t>
            </w:r>
            <w:r>
              <w:rPr>
                <w:rFonts w:hint="eastAsia"/>
                <w:sz w:val="20"/>
                <w:szCs w:val="21"/>
                <w:u w:val="single"/>
              </w:rPr>
              <w:t>＞</w:t>
            </w:r>
            <w:r w:rsidR="00B24D5C" w:rsidRPr="006E1E67">
              <w:rPr>
                <w:rFonts w:hint="eastAsia"/>
                <w:sz w:val="20"/>
                <w:szCs w:val="21"/>
              </w:rPr>
              <w:t>へ</w:t>
            </w:r>
          </w:p>
        </w:tc>
      </w:tr>
      <w:tr w:rsidR="00B24D5C" w14:paraId="7BF5A927" w14:textId="572DA73B" w:rsidTr="00321153">
        <w:trPr>
          <w:gridAfter w:val="1"/>
          <w:wAfter w:w="28" w:type="dxa"/>
          <w:trHeight w:val="510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1312118" w14:textId="006AF56B" w:rsidR="00B24D5C" w:rsidRPr="00BB45A7" w:rsidRDefault="00B24D5C" w:rsidP="009E2F0E">
            <w:pPr>
              <w:jc w:val="center"/>
              <w:rPr>
                <w:b/>
                <w:bCs/>
                <w:sz w:val="32"/>
                <w:szCs w:val="32"/>
              </w:rPr>
            </w:pPr>
            <w:r w:rsidRPr="00BB45A7">
              <w:rPr>
                <w:rFonts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4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4CF7927" w14:textId="6DF771A5" w:rsidR="00B24D5C" w:rsidRPr="00985C53" w:rsidRDefault="00B24D5C" w:rsidP="009A1997">
            <w:pPr>
              <w:rPr>
                <w:color w:val="FF0000"/>
                <w:sz w:val="20"/>
                <w:szCs w:val="21"/>
              </w:rPr>
            </w:pPr>
            <w:r w:rsidRPr="00985C53">
              <w:rPr>
                <w:rFonts w:hint="eastAsia"/>
                <w:sz w:val="20"/>
                <w:szCs w:val="21"/>
              </w:rPr>
              <w:t>『内部設置</w:t>
            </w:r>
            <w:r>
              <w:rPr>
                <w:rFonts w:hint="eastAsia"/>
                <w:sz w:val="20"/>
                <w:szCs w:val="21"/>
              </w:rPr>
              <w:t>倫理審査</w:t>
            </w:r>
            <w:r w:rsidRPr="00985C53">
              <w:rPr>
                <w:rFonts w:hint="eastAsia"/>
                <w:sz w:val="20"/>
                <w:szCs w:val="21"/>
              </w:rPr>
              <w:t>委員会』*</w:t>
            </w:r>
            <w:r w:rsidRPr="00985C53">
              <w:rPr>
                <w:sz w:val="20"/>
                <w:szCs w:val="21"/>
                <w:vertAlign w:val="superscript"/>
              </w:rPr>
              <w:t>1</w:t>
            </w:r>
            <w:r w:rsidRPr="00985C53">
              <w:rPr>
                <w:rFonts w:hint="eastAsia"/>
                <w:sz w:val="20"/>
                <w:szCs w:val="21"/>
              </w:rPr>
              <w:t>にて審査をする研究機関は、東北大学のみですか？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76678210" w14:textId="1C06F57C" w:rsidR="00B24D5C" w:rsidRDefault="00B24D5C" w:rsidP="009A1997">
            <w:r>
              <w:rPr>
                <w:rFonts w:hint="eastAsia"/>
              </w:rPr>
              <w:t xml:space="preserve">□はい　</w:t>
            </w:r>
            <w:r w:rsidR="00B111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➡</w:t>
            </w:r>
          </w:p>
        </w:tc>
        <w:tc>
          <w:tcPr>
            <w:tcW w:w="8636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0D755442" w14:textId="1325CACE" w:rsidR="00B24D5C" w:rsidRPr="00B24D5C" w:rsidRDefault="00B11112" w:rsidP="009A1997">
            <w:pPr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  <w:u w:val="single"/>
              </w:rPr>
              <w:t>『</w:t>
            </w:r>
            <w:r w:rsidR="00B24D5C" w:rsidRPr="00143A41">
              <w:rPr>
                <w:rFonts w:hint="eastAsia"/>
                <w:b/>
                <w:bCs/>
                <w:sz w:val="20"/>
                <w:szCs w:val="21"/>
                <w:u w:val="single"/>
              </w:rPr>
              <w:t>別紙1</w:t>
            </w:r>
            <w:r>
              <w:rPr>
                <w:rFonts w:hint="eastAsia"/>
                <w:b/>
                <w:bCs/>
                <w:sz w:val="20"/>
                <w:szCs w:val="21"/>
                <w:u w:val="single"/>
              </w:rPr>
              <w:t>』</w:t>
            </w:r>
            <w:r w:rsidR="00B24D5C">
              <w:rPr>
                <w:rFonts w:hint="eastAsia"/>
                <w:sz w:val="20"/>
                <w:szCs w:val="21"/>
              </w:rPr>
              <w:t>の</w:t>
            </w:r>
            <w:r w:rsidR="00B24D5C" w:rsidRPr="006E1E67">
              <w:rPr>
                <w:rFonts w:hint="eastAsia"/>
                <w:sz w:val="20"/>
                <w:szCs w:val="21"/>
              </w:rPr>
              <w:t>手続きを行ってください。</w:t>
            </w:r>
            <w:r w:rsidR="00B24D5C" w:rsidRPr="00BF2173">
              <w:rPr>
                <w:rFonts w:hint="eastAsia"/>
                <w:b/>
                <w:bCs/>
                <w:color w:val="FF0000"/>
                <w:sz w:val="20"/>
                <w:szCs w:val="21"/>
              </w:rPr>
              <w:t>≪</w:t>
            </w:r>
            <w:r w:rsidR="00B24D5C" w:rsidRPr="00BF2173">
              <w:rPr>
                <w:rFonts w:hint="eastAsia"/>
                <w:b/>
                <w:bCs/>
                <w:color w:val="FF0000"/>
              </w:rPr>
              <w:t>生命・医学系指針</w:t>
            </w:r>
            <w:r w:rsidR="00B24D5C">
              <w:rPr>
                <w:rFonts w:hint="eastAsia"/>
                <w:b/>
                <w:bCs/>
                <w:color w:val="FF0000"/>
              </w:rPr>
              <w:t>（新指針）</w:t>
            </w:r>
            <w:r w:rsidR="00B24D5C" w:rsidRPr="00BF2173">
              <w:rPr>
                <w:rFonts w:hint="eastAsia"/>
                <w:b/>
                <w:bCs/>
                <w:color w:val="FF0000"/>
                <w:sz w:val="20"/>
                <w:szCs w:val="21"/>
              </w:rPr>
              <w:t>≫</w:t>
            </w:r>
          </w:p>
        </w:tc>
      </w:tr>
      <w:tr w:rsidR="00B24D5C" w14:paraId="1E7952A7" w14:textId="77777777" w:rsidTr="00321153">
        <w:trPr>
          <w:gridAfter w:val="1"/>
          <w:wAfter w:w="28" w:type="dxa"/>
          <w:trHeight w:val="510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09CCBF5" w14:textId="77777777" w:rsidR="00B24D5C" w:rsidRPr="00BB45A7" w:rsidRDefault="00B24D5C" w:rsidP="009E2F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1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A4959D8" w14:textId="77777777" w:rsidR="00B24D5C" w:rsidRPr="00985C53" w:rsidRDefault="00B24D5C" w:rsidP="009A1997">
            <w:pPr>
              <w:rPr>
                <w:sz w:val="2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B08A1E9" w14:textId="5204536A" w:rsidR="00B24D5C" w:rsidRDefault="00B24D5C" w:rsidP="009A1997">
            <w:r>
              <w:rPr>
                <w:rFonts w:hint="eastAsia"/>
              </w:rPr>
              <w:t>□いいえ</w:t>
            </w:r>
            <w:r w:rsidR="00B111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➡</w:t>
            </w:r>
          </w:p>
        </w:tc>
        <w:tc>
          <w:tcPr>
            <w:tcW w:w="863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5385DF5" w14:textId="2DFEC73F" w:rsidR="00B24D5C" w:rsidRPr="006E1E67" w:rsidRDefault="00B11112" w:rsidP="009A1997">
            <w:pPr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  <w:u w:val="single"/>
              </w:rPr>
              <w:t>『</w:t>
            </w:r>
            <w:r w:rsidR="00B24D5C" w:rsidRPr="00C43041">
              <w:rPr>
                <w:rFonts w:hint="eastAsia"/>
                <w:b/>
                <w:bCs/>
                <w:sz w:val="20"/>
                <w:szCs w:val="21"/>
                <w:u w:val="single"/>
              </w:rPr>
              <w:t>別紙2</w:t>
            </w:r>
            <w:r>
              <w:rPr>
                <w:rFonts w:hint="eastAsia"/>
                <w:b/>
                <w:bCs/>
                <w:sz w:val="20"/>
                <w:szCs w:val="21"/>
                <w:u w:val="single"/>
              </w:rPr>
              <w:t>』</w:t>
            </w:r>
            <w:r w:rsidR="00B24D5C">
              <w:rPr>
                <w:rFonts w:hint="eastAsia"/>
                <w:sz w:val="20"/>
                <w:szCs w:val="21"/>
              </w:rPr>
              <w:t>の手続きを行ってください。</w:t>
            </w:r>
            <w:r w:rsidR="00B24D5C" w:rsidRPr="00BF2173">
              <w:rPr>
                <w:rFonts w:hint="eastAsia"/>
                <w:b/>
                <w:bCs/>
                <w:color w:val="FF0000"/>
                <w:sz w:val="20"/>
                <w:szCs w:val="21"/>
              </w:rPr>
              <w:t>≪</w:t>
            </w:r>
            <w:r w:rsidR="00B24D5C" w:rsidRPr="00BF2173">
              <w:rPr>
                <w:rFonts w:hint="eastAsia"/>
                <w:b/>
                <w:bCs/>
                <w:color w:val="FF0000"/>
              </w:rPr>
              <w:t>生命・医学系指針</w:t>
            </w:r>
            <w:r w:rsidR="00B24D5C">
              <w:rPr>
                <w:rFonts w:hint="eastAsia"/>
                <w:b/>
                <w:bCs/>
                <w:color w:val="FF0000"/>
              </w:rPr>
              <w:t>（新指針）</w:t>
            </w:r>
            <w:r w:rsidR="00B24D5C" w:rsidRPr="00BF2173">
              <w:rPr>
                <w:rFonts w:hint="eastAsia"/>
                <w:b/>
                <w:bCs/>
                <w:color w:val="FF0000"/>
                <w:sz w:val="20"/>
                <w:szCs w:val="21"/>
              </w:rPr>
              <w:t>≫</w:t>
            </w:r>
          </w:p>
        </w:tc>
      </w:tr>
      <w:tr w:rsidR="00B24D5C" w14:paraId="32290E63" w14:textId="692E28F0" w:rsidTr="00321153">
        <w:trPr>
          <w:gridAfter w:val="1"/>
          <w:wAfter w:w="28" w:type="dxa"/>
          <w:trHeight w:val="817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70A80B8" w14:textId="3402A24E" w:rsidR="00B24D5C" w:rsidRPr="00BB45A7" w:rsidRDefault="00B24D5C" w:rsidP="009E2F0E">
            <w:pPr>
              <w:jc w:val="center"/>
              <w:rPr>
                <w:b/>
                <w:bCs/>
                <w:sz w:val="32"/>
                <w:szCs w:val="32"/>
              </w:rPr>
            </w:pPr>
            <w:r w:rsidRPr="00BB45A7"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4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8F8D083" w14:textId="1223A9E5" w:rsidR="00B24D5C" w:rsidRPr="00985C53" w:rsidRDefault="00B24D5C" w:rsidP="00B70E00">
            <w:pPr>
              <w:rPr>
                <w:sz w:val="20"/>
                <w:szCs w:val="21"/>
              </w:rPr>
            </w:pPr>
            <w:r w:rsidRPr="00985C53">
              <w:rPr>
                <w:rFonts w:hint="eastAsia"/>
                <w:sz w:val="20"/>
                <w:szCs w:val="21"/>
              </w:rPr>
              <w:t>審査を希望する倫理</w:t>
            </w:r>
            <w:r>
              <w:rPr>
                <w:rFonts w:hint="eastAsia"/>
                <w:sz w:val="20"/>
                <w:szCs w:val="21"/>
              </w:rPr>
              <w:t>審査</w:t>
            </w:r>
            <w:r w:rsidRPr="00985C53">
              <w:rPr>
                <w:rFonts w:hint="eastAsia"/>
                <w:sz w:val="20"/>
                <w:szCs w:val="21"/>
              </w:rPr>
              <w:t>委員会は「確認済倫理</w:t>
            </w:r>
            <w:r>
              <w:rPr>
                <w:rFonts w:hint="eastAsia"/>
                <w:sz w:val="20"/>
                <w:szCs w:val="21"/>
              </w:rPr>
              <w:t>審査</w:t>
            </w:r>
            <w:r w:rsidRPr="00985C53">
              <w:rPr>
                <w:rFonts w:hint="eastAsia"/>
                <w:sz w:val="20"/>
                <w:szCs w:val="21"/>
              </w:rPr>
              <w:t>委員会リスト」*</w:t>
            </w:r>
            <w:r w:rsidRPr="00985C53">
              <w:rPr>
                <w:sz w:val="20"/>
                <w:szCs w:val="21"/>
                <w:vertAlign w:val="superscript"/>
              </w:rPr>
              <w:t>2</w:t>
            </w:r>
            <w:r w:rsidRPr="00985C53">
              <w:rPr>
                <w:rFonts w:hint="eastAsia"/>
                <w:sz w:val="20"/>
                <w:szCs w:val="21"/>
              </w:rPr>
              <w:t>に記載された委員会ですか？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4C63F7DF" w14:textId="347C8304" w:rsidR="00B24D5C" w:rsidRDefault="00B03777" w:rsidP="00B24D5C">
            <w:r>
              <w:rPr>
                <w:rFonts w:hint="eastAsia"/>
              </w:rPr>
              <w:t>□</w:t>
            </w:r>
            <w:r w:rsidR="00B24D5C">
              <w:rPr>
                <w:rFonts w:hint="eastAsia"/>
              </w:rPr>
              <w:t xml:space="preserve">はい　</w:t>
            </w:r>
            <w:r w:rsidR="00B11112">
              <w:rPr>
                <w:rFonts w:hint="eastAsia"/>
              </w:rPr>
              <w:t xml:space="preserve"> </w:t>
            </w:r>
            <w:r w:rsidR="00B24D5C">
              <w:rPr>
                <w:rFonts w:hint="eastAsia"/>
              </w:rPr>
              <w:t>➡</w:t>
            </w:r>
          </w:p>
        </w:tc>
        <w:tc>
          <w:tcPr>
            <w:tcW w:w="8636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AE56B89" w14:textId="42846134" w:rsidR="00B24D5C" w:rsidRPr="00B24D5C" w:rsidRDefault="00B24D5C" w:rsidP="00B24D5C">
            <w:pPr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委員会名を記載し、</w:t>
            </w:r>
            <w:r w:rsidR="00B11112" w:rsidRPr="00B11112">
              <w:rPr>
                <w:rFonts w:hint="eastAsia"/>
                <w:b/>
                <w:bCs/>
                <w:sz w:val="20"/>
                <w:szCs w:val="21"/>
                <w:u w:val="single"/>
              </w:rPr>
              <w:t>『</w:t>
            </w:r>
            <w:r w:rsidRPr="00B11112">
              <w:rPr>
                <w:rFonts w:hint="eastAsia"/>
                <w:b/>
                <w:bCs/>
                <w:sz w:val="20"/>
                <w:szCs w:val="21"/>
                <w:u w:val="single"/>
              </w:rPr>
              <w:t>別紙3</w:t>
            </w:r>
            <w:r w:rsidR="00B11112" w:rsidRPr="00B11112">
              <w:rPr>
                <w:rFonts w:hint="eastAsia"/>
                <w:b/>
                <w:bCs/>
                <w:sz w:val="20"/>
                <w:szCs w:val="21"/>
                <w:u w:val="single"/>
              </w:rPr>
              <w:t>』</w:t>
            </w:r>
            <w:r>
              <w:rPr>
                <w:rFonts w:hint="eastAsia"/>
                <w:sz w:val="20"/>
                <w:szCs w:val="21"/>
              </w:rPr>
              <w:t>の</w:t>
            </w:r>
            <w:r w:rsidRPr="006E1E67">
              <w:rPr>
                <w:rFonts w:hint="eastAsia"/>
                <w:sz w:val="20"/>
                <w:szCs w:val="21"/>
              </w:rPr>
              <w:t>手続きを行ってください。</w:t>
            </w:r>
            <w:r w:rsidRPr="00BF2173">
              <w:rPr>
                <w:rFonts w:hint="eastAsia"/>
                <w:b/>
                <w:bCs/>
                <w:color w:val="FF0000"/>
                <w:sz w:val="20"/>
                <w:szCs w:val="21"/>
              </w:rPr>
              <w:t>≪</w:t>
            </w:r>
            <w:r w:rsidRPr="00BF2173">
              <w:rPr>
                <w:rFonts w:hint="eastAsia"/>
                <w:b/>
                <w:bCs/>
                <w:color w:val="FF0000"/>
              </w:rPr>
              <w:t>生命・医学系指針</w:t>
            </w:r>
            <w:r>
              <w:rPr>
                <w:rFonts w:hint="eastAsia"/>
                <w:b/>
                <w:bCs/>
                <w:color w:val="FF0000"/>
              </w:rPr>
              <w:t>（新指針）</w:t>
            </w:r>
            <w:r w:rsidRPr="00BF2173">
              <w:rPr>
                <w:rFonts w:hint="eastAsia"/>
                <w:b/>
                <w:bCs/>
                <w:color w:val="FF0000"/>
                <w:sz w:val="20"/>
                <w:szCs w:val="21"/>
              </w:rPr>
              <w:t>≫</w:t>
            </w:r>
            <w:r w:rsidRPr="00C43041">
              <w:rPr>
                <w:rFonts w:hint="eastAsia"/>
                <w:b/>
                <w:bCs/>
                <w:sz w:val="20"/>
                <w:szCs w:val="21"/>
              </w:rPr>
              <w:t>（委員会名</w:t>
            </w:r>
            <w:r w:rsidR="004627A2" w:rsidRPr="00985C53">
              <w:rPr>
                <w:rFonts w:hint="eastAsia"/>
                <w:sz w:val="20"/>
                <w:szCs w:val="21"/>
              </w:rPr>
              <w:t>*</w:t>
            </w:r>
            <w:r w:rsidR="004627A2">
              <w:rPr>
                <w:rFonts w:hint="eastAsia"/>
                <w:sz w:val="20"/>
                <w:szCs w:val="21"/>
              </w:rPr>
              <w:t>³</w:t>
            </w:r>
            <w:r w:rsidRPr="00C43041">
              <w:rPr>
                <w:rFonts w:hint="eastAsia"/>
                <w:b/>
                <w:bCs/>
                <w:sz w:val="20"/>
                <w:szCs w:val="21"/>
              </w:rPr>
              <w:t>：</w:t>
            </w:r>
            <w:r w:rsidRPr="00C43041">
              <w:rPr>
                <w:rFonts w:hint="eastAsia"/>
                <w:b/>
                <w:bCs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bCs/>
                <w:sz w:val="20"/>
                <w:szCs w:val="21"/>
                <w:u w:val="single"/>
              </w:rPr>
              <w:t xml:space="preserve">　　　　　　　　　　　　　　　　　　</w:t>
            </w:r>
            <w:r w:rsidRPr="00C43041">
              <w:rPr>
                <w:rFonts w:hint="eastAsia"/>
                <w:b/>
                <w:bCs/>
                <w:sz w:val="20"/>
                <w:szCs w:val="21"/>
                <w:u w:val="single"/>
              </w:rPr>
              <w:t xml:space="preserve">　　　　　　　　　　　　</w:t>
            </w:r>
            <w:r w:rsidRPr="00C43041">
              <w:rPr>
                <w:rFonts w:hint="eastAsia"/>
                <w:b/>
                <w:bCs/>
                <w:sz w:val="20"/>
                <w:szCs w:val="21"/>
              </w:rPr>
              <w:t>）</w:t>
            </w:r>
          </w:p>
        </w:tc>
      </w:tr>
      <w:tr w:rsidR="00B24D5C" w14:paraId="64C0D853" w14:textId="77777777" w:rsidTr="00321153">
        <w:trPr>
          <w:gridAfter w:val="1"/>
          <w:wAfter w:w="28" w:type="dxa"/>
          <w:trHeight w:val="817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CBD107" w14:textId="77777777" w:rsidR="00B24D5C" w:rsidRDefault="00B24D5C" w:rsidP="009E2F0E">
            <w:pPr>
              <w:jc w:val="center"/>
            </w:pPr>
          </w:p>
        </w:tc>
        <w:tc>
          <w:tcPr>
            <w:tcW w:w="5241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21F0356" w14:textId="77777777" w:rsidR="00B24D5C" w:rsidRPr="00985C53" w:rsidRDefault="00B24D5C" w:rsidP="00B70E00">
            <w:pPr>
              <w:rPr>
                <w:sz w:val="2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ACFD594" w14:textId="3AC2CEA7" w:rsidR="00B24D5C" w:rsidRDefault="00B24D5C" w:rsidP="009E2F0E">
            <w:r>
              <w:rPr>
                <w:rFonts w:hint="eastAsia"/>
              </w:rPr>
              <w:t>□いいえ</w:t>
            </w:r>
            <w:r w:rsidR="00B111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➡</w:t>
            </w:r>
          </w:p>
        </w:tc>
        <w:tc>
          <w:tcPr>
            <w:tcW w:w="863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24178B7" w14:textId="5AAF66BD" w:rsidR="00B24D5C" w:rsidRPr="00C43041" w:rsidRDefault="00B24D5C" w:rsidP="009A1997">
            <w:pPr>
              <w:rPr>
                <w:b/>
                <w:bCs/>
                <w:sz w:val="20"/>
                <w:szCs w:val="21"/>
              </w:rPr>
            </w:pPr>
            <w:r w:rsidRPr="006E1E67">
              <w:rPr>
                <w:rFonts w:hint="eastAsia"/>
                <w:sz w:val="20"/>
                <w:szCs w:val="21"/>
              </w:rPr>
              <w:t>審査を希望する委員会は、「適切な審査体制を有している委員会」として</w:t>
            </w:r>
            <w:r>
              <w:rPr>
                <w:rFonts w:hint="eastAsia"/>
                <w:sz w:val="20"/>
                <w:szCs w:val="21"/>
              </w:rPr>
              <w:t>確認</w:t>
            </w:r>
            <w:r w:rsidRPr="006E1E67">
              <w:rPr>
                <w:rFonts w:hint="eastAsia"/>
                <w:sz w:val="20"/>
                <w:szCs w:val="21"/>
              </w:rPr>
              <w:t>されていません。所属</w:t>
            </w:r>
            <w:r>
              <w:rPr>
                <w:rFonts w:hint="eastAsia"/>
                <w:sz w:val="20"/>
                <w:szCs w:val="21"/>
              </w:rPr>
              <w:t>部局の</w:t>
            </w:r>
            <w:r w:rsidRPr="006E1E67">
              <w:rPr>
                <w:rFonts w:hint="eastAsia"/>
                <w:sz w:val="20"/>
                <w:szCs w:val="21"/>
              </w:rPr>
              <w:t>事務局までお問合せください。</w:t>
            </w:r>
          </w:p>
        </w:tc>
      </w:tr>
    </w:tbl>
    <w:p w14:paraId="6AD23840" w14:textId="1B43AC7D" w:rsidR="00B65397" w:rsidRPr="00F81E66" w:rsidRDefault="009A0E9A" w:rsidP="00C7022D">
      <w:pPr>
        <w:spacing w:line="260" w:lineRule="exact"/>
        <w:ind w:left="160" w:hangingChars="100" w:hanging="160"/>
        <w:rPr>
          <w:sz w:val="16"/>
          <w:szCs w:val="18"/>
        </w:rPr>
      </w:pPr>
      <w:r w:rsidRPr="00F81E66">
        <w:rPr>
          <w:rFonts w:hint="eastAsia"/>
          <w:sz w:val="16"/>
          <w:szCs w:val="18"/>
        </w:rPr>
        <w:t>*</w:t>
      </w:r>
      <w:r w:rsidRPr="00F81E66">
        <w:rPr>
          <w:sz w:val="16"/>
          <w:szCs w:val="18"/>
          <w:vertAlign w:val="superscript"/>
        </w:rPr>
        <w:t>1</w:t>
      </w:r>
      <w:r w:rsidRPr="00F81E66">
        <w:rPr>
          <w:rFonts w:hint="eastAsia"/>
          <w:sz w:val="16"/>
          <w:szCs w:val="18"/>
        </w:rPr>
        <w:t>：内部設置</w:t>
      </w:r>
      <w:r w:rsidR="007A4882">
        <w:rPr>
          <w:rFonts w:hint="eastAsia"/>
          <w:sz w:val="16"/>
          <w:szCs w:val="18"/>
        </w:rPr>
        <w:t>倫理審査</w:t>
      </w:r>
      <w:r w:rsidRPr="00F81E66">
        <w:rPr>
          <w:rFonts w:hint="eastAsia"/>
          <w:sz w:val="16"/>
          <w:szCs w:val="18"/>
        </w:rPr>
        <w:t>委員会とは、東北大学</w:t>
      </w:r>
      <w:r w:rsidR="00C020B9">
        <w:rPr>
          <w:rFonts w:hint="eastAsia"/>
          <w:sz w:val="16"/>
          <w:szCs w:val="18"/>
        </w:rPr>
        <w:t>大学院</w:t>
      </w:r>
      <w:r w:rsidRPr="00F81E66">
        <w:rPr>
          <w:rFonts w:hint="eastAsia"/>
          <w:sz w:val="16"/>
          <w:szCs w:val="18"/>
        </w:rPr>
        <w:t>医学系研究科倫理委員会、東北大学病院</w:t>
      </w:r>
      <w:r w:rsidR="00C020B9">
        <w:rPr>
          <w:rFonts w:hint="eastAsia"/>
          <w:sz w:val="16"/>
          <w:szCs w:val="18"/>
        </w:rPr>
        <w:t>臨床研究</w:t>
      </w:r>
      <w:r w:rsidRPr="00F81E66">
        <w:rPr>
          <w:rFonts w:hint="eastAsia"/>
          <w:sz w:val="16"/>
          <w:szCs w:val="18"/>
        </w:rPr>
        <w:t>倫理委員会、東北大学歯学研究科研究倫理委員会</w:t>
      </w:r>
      <w:r w:rsidR="001564E3">
        <w:rPr>
          <w:rFonts w:hint="eastAsia"/>
          <w:sz w:val="16"/>
          <w:szCs w:val="18"/>
        </w:rPr>
        <w:t>、</w:t>
      </w:r>
      <w:r w:rsidR="001564E3">
        <w:rPr>
          <w:rFonts w:hint="eastAsia"/>
          <w:kern w:val="0"/>
          <w:sz w:val="16"/>
          <w:szCs w:val="18"/>
        </w:rPr>
        <w:t>東北大学東北メディカル・メガバンク機構倫理委員会</w:t>
      </w:r>
      <w:r w:rsidRPr="00F81E66">
        <w:rPr>
          <w:rFonts w:hint="eastAsia"/>
          <w:sz w:val="16"/>
          <w:szCs w:val="18"/>
        </w:rPr>
        <w:t>を指す</w:t>
      </w:r>
      <w:r w:rsidR="005E6E62">
        <w:rPr>
          <w:rFonts w:hint="eastAsia"/>
          <w:sz w:val="16"/>
          <w:szCs w:val="18"/>
        </w:rPr>
        <w:t>。</w:t>
      </w:r>
    </w:p>
    <w:p w14:paraId="049C7FE4" w14:textId="6B91E46D" w:rsidR="00754AB0" w:rsidRDefault="009A0E9A" w:rsidP="00C7022D">
      <w:pPr>
        <w:spacing w:line="260" w:lineRule="exact"/>
        <w:ind w:left="160" w:hangingChars="100" w:hanging="160"/>
        <w:rPr>
          <w:sz w:val="16"/>
          <w:szCs w:val="18"/>
        </w:rPr>
      </w:pPr>
      <w:r w:rsidRPr="00F81E66">
        <w:rPr>
          <w:rFonts w:hint="eastAsia"/>
          <w:sz w:val="16"/>
          <w:szCs w:val="18"/>
        </w:rPr>
        <w:t>*</w:t>
      </w:r>
      <w:r w:rsidRPr="00F81E66">
        <w:rPr>
          <w:sz w:val="16"/>
          <w:szCs w:val="18"/>
          <w:vertAlign w:val="superscript"/>
        </w:rPr>
        <w:t>2</w:t>
      </w:r>
      <w:r w:rsidRPr="00F81E66">
        <w:rPr>
          <w:rFonts w:hint="eastAsia"/>
          <w:sz w:val="16"/>
          <w:szCs w:val="18"/>
        </w:rPr>
        <w:t>：「確認済倫理</w:t>
      </w:r>
      <w:r w:rsidR="007A4882">
        <w:rPr>
          <w:rFonts w:hint="eastAsia"/>
          <w:sz w:val="16"/>
          <w:szCs w:val="18"/>
        </w:rPr>
        <w:t>審査</w:t>
      </w:r>
      <w:r w:rsidRPr="00F81E66">
        <w:rPr>
          <w:rFonts w:hint="eastAsia"/>
          <w:sz w:val="16"/>
          <w:szCs w:val="18"/>
        </w:rPr>
        <w:t>委員会リスト」は、星</w:t>
      </w:r>
      <w:r w:rsidR="009B7A1C">
        <w:rPr>
          <w:rFonts w:hint="eastAsia"/>
          <w:sz w:val="16"/>
          <w:szCs w:val="18"/>
        </w:rPr>
        <w:t>陵</w:t>
      </w:r>
      <w:r w:rsidRPr="00F81E66">
        <w:rPr>
          <w:rFonts w:hint="eastAsia"/>
          <w:sz w:val="16"/>
          <w:szCs w:val="18"/>
        </w:rPr>
        <w:t>地区の研究機関の長が確認した「適切な審査体制を有している委員会」のリストであり、当該リストに記載の倫理審査委員会の承認をもって研究の倫理的・科学的妥当性が審査済みであると判断する。（</w:t>
      </w:r>
      <w:r w:rsidR="00143A41">
        <w:rPr>
          <w:rFonts w:hint="eastAsia"/>
          <w:sz w:val="16"/>
          <w:szCs w:val="18"/>
        </w:rPr>
        <w:t>掲載</w:t>
      </w:r>
      <w:r w:rsidRPr="00F81E66">
        <w:rPr>
          <w:rFonts w:hint="eastAsia"/>
          <w:sz w:val="16"/>
          <w:szCs w:val="18"/>
        </w:rPr>
        <w:t>URL：</w:t>
      </w:r>
      <w:hyperlink r:id="rId7" w:history="1">
        <w:r w:rsidR="00EA10A2" w:rsidRPr="00D566FB">
          <w:rPr>
            <w:rStyle w:val="a8"/>
            <w:sz w:val="16"/>
            <w:szCs w:val="18"/>
          </w:rPr>
          <w:t>https://www.rinri.med.tohoku.ac.jp/portal/irb/irb9.html</w:t>
        </w:r>
      </w:hyperlink>
      <w:r w:rsidR="00EA10A2">
        <w:rPr>
          <w:rFonts w:hint="eastAsia"/>
          <w:sz w:val="16"/>
          <w:szCs w:val="18"/>
        </w:rPr>
        <w:t>）</w:t>
      </w:r>
    </w:p>
    <w:p w14:paraId="56F50FF3" w14:textId="36ADA760" w:rsidR="004627A2" w:rsidRDefault="004627A2" w:rsidP="00C7022D">
      <w:pPr>
        <w:spacing w:line="260" w:lineRule="exact"/>
        <w:ind w:left="160" w:hangingChars="100" w:hanging="160"/>
        <w:rPr>
          <w:sz w:val="16"/>
          <w:szCs w:val="18"/>
        </w:rPr>
      </w:pPr>
      <w:r w:rsidRPr="004627A2">
        <w:rPr>
          <w:rFonts w:hint="eastAsia"/>
          <w:sz w:val="16"/>
          <w:szCs w:val="16"/>
        </w:rPr>
        <w:t>*³</w:t>
      </w:r>
      <w:r w:rsidRPr="00F81E66">
        <w:rPr>
          <w:rFonts w:hint="eastAsia"/>
          <w:sz w:val="16"/>
          <w:szCs w:val="18"/>
        </w:rPr>
        <w:t>：</w:t>
      </w:r>
      <w:r>
        <w:rPr>
          <w:rFonts w:hint="eastAsia"/>
          <w:sz w:val="16"/>
          <w:szCs w:val="18"/>
        </w:rPr>
        <w:t>研究実施許可通知書の記載に影響する場合があります</w:t>
      </w:r>
      <w:r w:rsidR="000504B8">
        <w:rPr>
          <w:rFonts w:hint="eastAsia"/>
          <w:sz w:val="16"/>
          <w:szCs w:val="18"/>
        </w:rPr>
        <w:t>ので、委員会の正式名称を</w:t>
      </w:r>
      <w:r>
        <w:rPr>
          <w:rFonts w:hint="eastAsia"/>
          <w:sz w:val="16"/>
          <w:szCs w:val="18"/>
        </w:rPr>
        <w:t>確認のうえ記載してください。</w:t>
      </w:r>
    </w:p>
    <w:p w14:paraId="79C4DACA" w14:textId="2A398C7C" w:rsidR="00133C77" w:rsidRDefault="008B73F8" w:rsidP="008B73F8">
      <w:pPr>
        <w:spacing w:line="260" w:lineRule="exact"/>
        <w:ind w:left="160" w:hangingChars="100" w:hanging="160"/>
        <w:rPr>
          <w:sz w:val="16"/>
          <w:szCs w:val="18"/>
        </w:rPr>
      </w:pPr>
      <w:r w:rsidRPr="005A543F">
        <w:rPr>
          <w:rFonts w:hint="eastAsia"/>
          <w:sz w:val="16"/>
          <w:szCs w:val="18"/>
        </w:rPr>
        <w:t>注）</w:t>
      </w:r>
      <w:r w:rsidRPr="005A543F">
        <w:rPr>
          <w:rFonts w:hint="eastAsia"/>
          <w:b/>
          <w:bCs/>
          <w:sz w:val="16"/>
          <w:szCs w:val="18"/>
          <w:u w:val="single"/>
        </w:rPr>
        <w:t>「別紙１」～「別紙3」は東北大学倫理審査委員会ポータルサイトよりご確認ください。</w:t>
      </w:r>
      <w:r>
        <w:rPr>
          <w:rFonts w:hint="eastAsia"/>
          <w:sz w:val="16"/>
          <w:szCs w:val="18"/>
        </w:rPr>
        <w:t>（</w:t>
      </w:r>
      <w:hyperlink r:id="rId8" w:history="1">
        <w:r w:rsidR="00133C77" w:rsidRPr="00136441">
          <w:rPr>
            <w:rStyle w:val="a8"/>
            <w:sz w:val="16"/>
            <w:szCs w:val="18"/>
          </w:rPr>
          <w:t>https://www.rinri.med.tohoku.ac.jp/portal/shinshishin_youshiki.html</w:t>
        </w:r>
      </w:hyperlink>
      <w:r w:rsidR="00133C77">
        <w:rPr>
          <w:rFonts w:hint="eastAsia"/>
          <w:sz w:val="16"/>
          <w:szCs w:val="18"/>
        </w:rPr>
        <w:t>）</w:t>
      </w:r>
    </w:p>
    <w:p w14:paraId="611BB915" w14:textId="2F7F1FDB" w:rsidR="00754AB0" w:rsidRDefault="00754AB0" w:rsidP="00C7022D">
      <w:pPr>
        <w:spacing w:line="260" w:lineRule="exact"/>
        <w:ind w:left="160" w:hangingChars="100" w:hanging="160"/>
        <w:rPr>
          <w:sz w:val="16"/>
          <w:szCs w:val="18"/>
        </w:rPr>
      </w:pPr>
      <w:r>
        <w:rPr>
          <w:rFonts w:hint="eastAsia"/>
          <w:sz w:val="16"/>
          <w:szCs w:val="18"/>
        </w:rPr>
        <w:t>注）事務局問</w:t>
      </w:r>
      <w:r w:rsidR="00C7022D">
        <w:rPr>
          <w:rFonts w:hint="eastAsia"/>
          <w:sz w:val="16"/>
          <w:szCs w:val="18"/>
        </w:rPr>
        <w:t>い</w:t>
      </w:r>
      <w:r>
        <w:rPr>
          <w:rFonts w:hint="eastAsia"/>
          <w:sz w:val="16"/>
          <w:szCs w:val="18"/>
        </w:rPr>
        <w:t>合</w:t>
      </w:r>
      <w:r w:rsidR="00C7022D">
        <w:rPr>
          <w:rFonts w:hint="eastAsia"/>
          <w:sz w:val="16"/>
          <w:szCs w:val="18"/>
        </w:rPr>
        <w:t>わせ</w:t>
      </w:r>
      <w:r>
        <w:rPr>
          <w:rFonts w:hint="eastAsia"/>
          <w:sz w:val="16"/>
          <w:szCs w:val="18"/>
        </w:rPr>
        <w:t>先：①医学系研究科、歯学研究科、東北大学病院ご所属の方　⇒　臨床研究監理センター被験者保護部門（</w:t>
      </w:r>
      <w:hyperlink r:id="rId9" w:history="1">
        <w:r w:rsidRPr="00E91C0C">
          <w:rPr>
            <w:rStyle w:val="a8"/>
            <w:sz w:val="16"/>
            <w:szCs w:val="18"/>
          </w:rPr>
          <w:t>https://www.crieto-protocol.hosp.tohoku.ac.jp/faqmgr/tadao3.cgi</w:t>
        </w:r>
      </w:hyperlink>
      <w:r>
        <w:rPr>
          <w:rFonts w:hint="eastAsia"/>
          <w:sz w:val="16"/>
          <w:szCs w:val="18"/>
        </w:rPr>
        <w:t>）</w:t>
      </w:r>
    </w:p>
    <w:p w14:paraId="5D711BFD" w14:textId="65B205EF" w:rsidR="002673E5" w:rsidRPr="00343483" w:rsidRDefault="00754AB0" w:rsidP="00343483">
      <w:pPr>
        <w:spacing w:line="260" w:lineRule="exact"/>
        <w:ind w:left="840" w:firstLineChars="691" w:firstLine="1106"/>
      </w:pPr>
      <w:r>
        <w:rPr>
          <w:rFonts w:hint="eastAsia"/>
          <w:sz w:val="16"/>
          <w:szCs w:val="18"/>
        </w:rPr>
        <w:t>②</w:t>
      </w:r>
      <w:r w:rsidRPr="00754AB0">
        <w:rPr>
          <w:rFonts w:hint="eastAsia"/>
          <w:sz w:val="16"/>
          <w:szCs w:val="18"/>
        </w:rPr>
        <w:t>東北メディカル・メガバンク機構</w:t>
      </w:r>
      <w:r>
        <w:rPr>
          <w:rFonts w:hint="eastAsia"/>
          <w:sz w:val="16"/>
          <w:szCs w:val="18"/>
        </w:rPr>
        <w:t xml:space="preserve">ご所属の方　⇒　</w:t>
      </w:r>
      <w:r w:rsidRPr="00754AB0">
        <w:rPr>
          <w:rFonts w:hint="eastAsia"/>
          <w:sz w:val="16"/>
          <w:szCs w:val="18"/>
        </w:rPr>
        <w:t>東北メディカル・メガバンク機構研究協力係</w:t>
      </w:r>
      <w:r>
        <w:rPr>
          <w:rFonts w:hint="eastAsia"/>
          <w:sz w:val="16"/>
          <w:szCs w:val="18"/>
        </w:rPr>
        <w:t xml:space="preserve">　</w:t>
      </w:r>
      <w:r w:rsidR="001564E3">
        <w:rPr>
          <w:rFonts w:hint="eastAsia"/>
          <w:sz w:val="16"/>
          <w:szCs w:val="18"/>
        </w:rPr>
        <w:t>（</w:t>
      </w:r>
      <w:r w:rsidR="001564E3" w:rsidRPr="004B15BF">
        <w:rPr>
          <w:color w:val="0070C0"/>
          <w:sz w:val="16"/>
          <w:szCs w:val="18"/>
          <w:u w:val="single"/>
        </w:rPr>
        <w:t>tommo-ken@grp.tohoku.ac.jp</w:t>
      </w:r>
      <w:r w:rsidR="001564E3">
        <w:rPr>
          <w:rFonts w:hint="eastAsia"/>
          <w:sz w:val="16"/>
          <w:szCs w:val="18"/>
        </w:rPr>
        <w:t>）</w:t>
      </w:r>
    </w:p>
    <w:sectPr w:rsidR="002673E5" w:rsidRPr="00343483" w:rsidSect="00133C77">
      <w:headerReference w:type="first" r:id="rId10"/>
      <w:pgSz w:w="16838" w:h="11906" w:orient="landscape"/>
      <w:pgMar w:top="720" w:right="720" w:bottom="624" w:left="720" w:header="284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EC08" w14:textId="77777777" w:rsidR="00790DDF" w:rsidRDefault="00790DDF" w:rsidP="00F81E66">
      <w:r>
        <w:separator/>
      </w:r>
    </w:p>
  </w:endnote>
  <w:endnote w:type="continuationSeparator" w:id="0">
    <w:p w14:paraId="1A0214FB" w14:textId="77777777" w:rsidR="00790DDF" w:rsidRDefault="00790DDF" w:rsidP="00F8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03D9" w14:textId="77777777" w:rsidR="00790DDF" w:rsidRDefault="00790DDF" w:rsidP="00F81E66">
      <w:r>
        <w:separator/>
      </w:r>
    </w:p>
  </w:footnote>
  <w:footnote w:type="continuationSeparator" w:id="0">
    <w:p w14:paraId="1936AC5B" w14:textId="77777777" w:rsidR="00790DDF" w:rsidRDefault="00790DDF" w:rsidP="00F8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B4EC" w14:textId="4232F30A" w:rsidR="00C020B9" w:rsidRPr="00F81E66" w:rsidRDefault="008B73F8" w:rsidP="00EA10A2">
    <w:pPr>
      <w:pStyle w:val="a4"/>
      <w:jc w:val="right"/>
    </w:pPr>
    <w:r>
      <w:rPr>
        <w:rFonts w:hint="eastAsia"/>
      </w:rPr>
      <w:t>最終更新</w:t>
    </w:r>
    <w:r w:rsidR="00C020B9">
      <w:rPr>
        <w:rFonts w:hint="eastAsia"/>
      </w:rPr>
      <w:t>：2021年</w:t>
    </w:r>
    <w:r w:rsidR="00321153">
      <w:rPr>
        <w:rFonts w:hint="eastAsia"/>
      </w:rPr>
      <w:t>10</w:t>
    </w:r>
    <w:r w:rsidR="00C020B9">
      <w:rPr>
        <w:rFonts w:hint="eastAsia"/>
      </w:rPr>
      <w:t>月</w:t>
    </w:r>
    <w:r w:rsidR="00321153">
      <w:rPr>
        <w:rFonts w:hint="eastAsia"/>
      </w:rPr>
      <w:t>2</w:t>
    </w:r>
    <w:r w:rsidR="00E21BF7">
      <w:rPr>
        <w:rFonts w:hint="eastAsia"/>
      </w:rPr>
      <w:t>8</w:t>
    </w:r>
    <w:r w:rsidR="00C020B9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477C9"/>
    <w:multiLevelType w:val="hybridMultilevel"/>
    <w:tmpl w:val="2772A1F6"/>
    <w:lvl w:ilvl="0" w:tplc="E0AEF9BE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97"/>
    <w:rsid w:val="00012385"/>
    <w:rsid w:val="00035374"/>
    <w:rsid w:val="000504B8"/>
    <w:rsid w:val="000A39ED"/>
    <w:rsid w:val="000B7A2B"/>
    <w:rsid w:val="00100653"/>
    <w:rsid w:val="00133C77"/>
    <w:rsid w:val="00143A41"/>
    <w:rsid w:val="001564E3"/>
    <w:rsid w:val="001808E0"/>
    <w:rsid w:val="00192E4E"/>
    <w:rsid w:val="0019789B"/>
    <w:rsid w:val="001A6E4E"/>
    <w:rsid w:val="001A7C13"/>
    <w:rsid w:val="001C2CA1"/>
    <w:rsid w:val="001D4B89"/>
    <w:rsid w:val="001E564F"/>
    <w:rsid w:val="00226FAD"/>
    <w:rsid w:val="002673E5"/>
    <w:rsid w:val="002755E7"/>
    <w:rsid w:val="00291FDF"/>
    <w:rsid w:val="002C6CE6"/>
    <w:rsid w:val="00321153"/>
    <w:rsid w:val="003216DF"/>
    <w:rsid w:val="00343483"/>
    <w:rsid w:val="004414F3"/>
    <w:rsid w:val="004627A2"/>
    <w:rsid w:val="004818C8"/>
    <w:rsid w:val="004A6D5F"/>
    <w:rsid w:val="004B15BF"/>
    <w:rsid w:val="004B4E5D"/>
    <w:rsid w:val="004E08CD"/>
    <w:rsid w:val="00577510"/>
    <w:rsid w:val="005A543F"/>
    <w:rsid w:val="005B2B7A"/>
    <w:rsid w:val="005C199B"/>
    <w:rsid w:val="005D1E80"/>
    <w:rsid w:val="005D453B"/>
    <w:rsid w:val="005E6E62"/>
    <w:rsid w:val="005F6867"/>
    <w:rsid w:val="0061038D"/>
    <w:rsid w:val="00627778"/>
    <w:rsid w:val="00673878"/>
    <w:rsid w:val="006E1E67"/>
    <w:rsid w:val="00754AB0"/>
    <w:rsid w:val="00790DDF"/>
    <w:rsid w:val="007A4882"/>
    <w:rsid w:val="007D538D"/>
    <w:rsid w:val="00840421"/>
    <w:rsid w:val="00845EEE"/>
    <w:rsid w:val="008922D2"/>
    <w:rsid w:val="008B73F8"/>
    <w:rsid w:val="00943727"/>
    <w:rsid w:val="00947E84"/>
    <w:rsid w:val="00961809"/>
    <w:rsid w:val="00983BBB"/>
    <w:rsid w:val="00985C53"/>
    <w:rsid w:val="009A0E9A"/>
    <w:rsid w:val="009A1997"/>
    <w:rsid w:val="009A1A29"/>
    <w:rsid w:val="009B6F28"/>
    <w:rsid w:val="009B7A1C"/>
    <w:rsid w:val="009E2F0E"/>
    <w:rsid w:val="00A6677B"/>
    <w:rsid w:val="00A679CF"/>
    <w:rsid w:val="00A76C2A"/>
    <w:rsid w:val="00AA54A7"/>
    <w:rsid w:val="00B03777"/>
    <w:rsid w:val="00B11112"/>
    <w:rsid w:val="00B24D5C"/>
    <w:rsid w:val="00B65397"/>
    <w:rsid w:val="00B70E00"/>
    <w:rsid w:val="00BA2C78"/>
    <w:rsid w:val="00BB45A7"/>
    <w:rsid w:val="00BC36EC"/>
    <w:rsid w:val="00BF2173"/>
    <w:rsid w:val="00C020B9"/>
    <w:rsid w:val="00C42471"/>
    <w:rsid w:val="00C43041"/>
    <w:rsid w:val="00C448D3"/>
    <w:rsid w:val="00C50BD9"/>
    <w:rsid w:val="00C57DC3"/>
    <w:rsid w:val="00C7022D"/>
    <w:rsid w:val="00D04934"/>
    <w:rsid w:val="00D8198B"/>
    <w:rsid w:val="00E21BF7"/>
    <w:rsid w:val="00E8649F"/>
    <w:rsid w:val="00E917F7"/>
    <w:rsid w:val="00EA10A2"/>
    <w:rsid w:val="00EA3DC7"/>
    <w:rsid w:val="00EE5F11"/>
    <w:rsid w:val="00F475F8"/>
    <w:rsid w:val="00F81E66"/>
    <w:rsid w:val="00FA4987"/>
    <w:rsid w:val="00FC1B2D"/>
    <w:rsid w:val="00F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2BC2C"/>
  <w15:chartTrackingRefBased/>
  <w15:docId w15:val="{7CA6A18A-6D48-43F1-A444-4C3DBE4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E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E66"/>
  </w:style>
  <w:style w:type="paragraph" w:styleId="a6">
    <w:name w:val="footer"/>
    <w:basedOn w:val="a"/>
    <w:link w:val="a7"/>
    <w:uiPriority w:val="99"/>
    <w:unhideWhenUsed/>
    <w:rsid w:val="00F8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E66"/>
  </w:style>
  <w:style w:type="character" w:styleId="a8">
    <w:name w:val="Hyperlink"/>
    <w:basedOn w:val="a0"/>
    <w:uiPriority w:val="99"/>
    <w:unhideWhenUsed/>
    <w:rsid w:val="00754A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54A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A1997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100653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475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75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75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75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75F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A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A39E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8B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nri.med.tohoku.ac.jp/portal/shinshishin_youshi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nri.med.tohoku.ac.jp/portal/irb/irb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rieto-protocol.hosp.tohoku.ac.jp/faqmgr/tadao3.cgi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</dc:creator>
  <cp:keywords/>
  <dc:description/>
  <cp:lastModifiedBy>佐々木　淳</cp:lastModifiedBy>
  <cp:revision>3</cp:revision>
  <cp:lastPrinted>2021-10-28T00:34:00Z</cp:lastPrinted>
  <dcterms:created xsi:type="dcterms:W3CDTF">2021-10-28T03:08:00Z</dcterms:created>
  <dcterms:modified xsi:type="dcterms:W3CDTF">2021-10-29T00:52:00Z</dcterms:modified>
</cp:coreProperties>
</file>