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53464" w14:textId="2184D8A4" w:rsidR="00D334AA" w:rsidRDefault="00D334AA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FEA4107" w14:textId="5D7EBA40" w:rsidR="00D91035" w:rsidRDefault="00D9103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77AA5ED" w14:textId="459EAF45" w:rsidR="00D91035" w:rsidRPr="00072A2A" w:rsidRDefault="003726B0" w:rsidP="00D91035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color w:val="000000" w:themeColor="text1"/>
          <w:szCs w:val="21"/>
          <w:u w:val="single"/>
        </w:rPr>
      </w:pPr>
      <w:r w:rsidRPr="00072A2A">
        <w:rPr>
          <w:rFonts w:asciiTheme="majorEastAsia" w:eastAsiaTheme="majorEastAsia" w:hAnsiTheme="majorEastAsia" w:hint="eastAsia"/>
          <w:color w:val="000000" w:themeColor="text1"/>
          <w:szCs w:val="20"/>
          <w:u w:val="single"/>
        </w:rPr>
        <w:t>20</w:t>
      </w:r>
      <w:r w:rsidR="00595908" w:rsidRPr="00072A2A">
        <w:rPr>
          <w:rFonts w:asciiTheme="majorEastAsia" w:eastAsiaTheme="majorEastAsia" w:hAnsiTheme="majorEastAsia" w:hint="eastAsia"/>
          <w:color w:val="000000" w:themeColor="text1"/>
          <w:szCs w:val="20"/>
          <w:u w:val="single"/>
        </w:rPr>
        <w:t>20</w:t>
      </w:r>
      <w:r w:rsidR="00D91035" w:rsidRPr="00072A2A">
        <w:rPr>
          <w:rFonts w:asciiTheme="majorEastAsia" w:eastAsiaTheme="majorEastAsia" w:hAnsiTheme="majorEastAsia" w:hint="eastAsia"/>
          <w:color w:val="000000" w:themeColor="text1"/>
          <w:szCs w:val="20"/>
          <w:u w:val="single"/>
        </w:rPr>
        <w:t>年</w:t>
      </w:r>
      <w:r w:rsidRPr="00072A2A">
        <w:rPr>
          <w:rFonts w:asciiTheme="majorEastAsia" w:eastAsiaTheme="majorEastAsia" w:hAnsiTheme="majorEastAsia" w:hint="eastAsia"/>
          <w:color w:val="000000" w:themeColor="text1"/>
          <w:szCs w:val="20"/>
          <w:u w:val="single"/>
        </w:rPr>
        <w:t>○</w:t>
      </w:r>
      <w:r w:rsidR="00D91035" w:rsidRPr="00072A2A">
        <w:rPr>
          <w:rFonts w:asciiTheme="majorEastAsia" w:eastAsiaTheme="majorEastAsia" w:hAnsiTheme="majorEastAsia" w:hint="eastAsia"/>
          <w:color w:val="000000" w:themeColor="text1"/>
          <w:szCs w:val="20"/>
          <w:u w:val="single"/>
        </w:rPr>
        <w:t>月</w:t>
      </w:r>
      <w:r w:rsidRPr="00072A2A">
        <w:rPr>
          <w:rFonts w:asciiTheme="majorEastAsia" w:eastAsiaTheme="majorEastAsia" w:hAnsiTheme="majorEastAsia" w:hint="eastAsia"/>
          <w:color w:val="000000" w:themeColor="text1"/>
          <w:szCs w:val="20"/>
          <w:u w:val="single"/>
        </w:rPr>
        <w:t>○</w:t>
      </w:r>
      <w:r w:rsidR="00D91035" w:rsidRPr="00072A2A">
        <w:rPr>
          <w:rFonts w:asciiTheme="majorEastAsia" w:eastAsiaTheme="majorEastAsia" w:hAnsiTheme="majorEastAsia" w:hint="eastAsia"/>
          <w:color w:val="000000" w:themeColor="text1"/>
          <w:szCs w:val="20"/>
          <w:u w:val="single"/>
        </w:rPr>
        <w:t>日</w:t>
      </w:r>
    </w:p>
    <w:p w14:paraId="273C36E3" w14:textId="77777777" w:rsidR="00D91035" w:rsidRPr="00274669" w:rsidRDefault="00D91035" w:rsidP="00D91035">
      <w:pPr>
        <w:tabs>
          <w:tab w:val="left" w:pos="0"/>
        </w:tabs>
        <w:ind w:right="-55"/>
        <w:jc w:val="center"/>
        <w:rPr>
          <w:rFonts w:asciiTheme="majorEastAsia" w:eastAsiaTheme="majorEastAsia" w:hAnsiTheme="majorEastAsia"/>
          <w:szCs w:val="21"/>
        </w:rPr>
      </w:pPr>
      <w:r w:rsidRPr="00274669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他の研究機関への既存試料・情報の提供に関する届出書</w:t>
      </w:r>
      <w:r w:rsidRPr="00274669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　　　　　　　　　　　　　　</w:t>
      </w:r>
    </w:p>
    <w:p w14:paraId="4C12685F" w14:textId="4169D0C6" w:rsidR="00D91035" w:rsidRPr="00274669" w:rsidRDefault="00D62C43" w:rsidP="00D91035">
      <w:pPr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 xml:space="preserve">　　東北大学病院長</w:t>
      </w:r>
      <w:r w:rsidR="00D91035" w:rsidRPr="00274669">
        <w:rPr>
          <w:rFonts w:asciiTheme="majorEastAsia" w:eastAsiaTheme="majorEastAsia" w:hAnsiTheme="majorEastAsia" w:hint="eastAsia"/>
          <w:sz w:val="24"/>
          <w:szCs w:val="21"/>
        </w:rPr>
        <w:t xml:space="preserve">　殿</w:t>
      </w:r>
    </w:p>
    <w:tbl>
      <w:tblPr>
        <w:tblW w:w="5953" w:type="dxa"/>
        <w:tblInd w:w="3652" w:type="dxa"/>
        <w:tblLook w:val="04A0" w:firstRow="1" w:lastRow="0" w:firstColumn="1" w:lastColumn="0" w:noHBand="0" w:noVBand="1"/>
      </w:tblPr>
      <w:tblGrid>
        <w:gridCol w:w="1559"/>
        <w:gridCol w:w="1276"/>
        <w:gridCol w:w="2410"/>
        <w:gridCol w:w="708"/>
      </w:tblGrid>
      <w:tr w:rsidR="00D91035" w:rsidRPr="00274669" w14:paraId="49124418" w14:textId="77777777" w:rsidTr="0035423A">
        <w:trPr>
          <w:trHeight w:val="94"/>
        </w:trPr>
        <w:tc>
          <w:tcPr>
            <w:tcW w:w="1559" w:type="dxa"/>
            <w:vAlign w:val="center"/>
          </w:tcPr>
          <w:p w14:paraId="793AF068" w14:textId="77777777" w:rsidR="00D91035" w:rsidRPr="00274669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1"/>
              </w:rPr>
              <w:t>報　告</w: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 xml:space="preserve">　者</w:t>
            </w:r>
          </w:p>
        </w:tc>
        <w:tc>
          <w:tcPr>
            <w:tcW w:w="1276" w:type="dxa"/>
            <w:vAlign w:val="center"/>
          </w:tcPr>
          <w:p w14:paraId="6525B533" w14:textId="77777777" w:rsidR="00D91035" w:rsidRPr="00274669" w:rsidRDefault="00D91035" w:rsidP="00D91035">
            <w:pPr>
              <w:spacing w:beforeLines="10" w:before="35" w:line="240" w:lineRule="exact"/>
              <w:ind w:leftChars="-51" w:left="-107"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所属組織:</w:t>
            </w:r>
          </w:p>
        </w:tc>
        <w:tc>
          <w:tcPr>
            <w:tcW w:w="3118" w:type="dxa"/>
            <w:gridSpan w:val="2"/>
            <w:vAlign w:val="center"/>
          </w:tcPr>
          <w:p w14:paraId="72A54343" w14:textId="5CB63BC1" w:rsidR="00D91035" w:rsidRPr="00274669" w:rsidRDefault="003726B0" w:rsidP="00D62C43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70AE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○○○○</w:t>
            </w:r>
            <w:r w:rsidR="00D62C43" w:rsidRPr="002770AE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分野</w:t>
            </w:r>
          </w:p>
        </w:tc>
      </w:tr>
      <w:tr w:rsidR="00D91035" w:rsidRPr="00274669" w14:paraId="7F8A3E3C" w14:textId="77777777" w:rsidTr="0035423A">
        <w:trPr>
          <w:trHeight w:val="82"/>
        </w:trPr>
        <w:tc>
          <w:tcPr>
            <w:tcW w:w="1559" w:type="dxa"/>
            <w:vAlign w:val="center"/>
          </w:tcPr>
          <w:p w14:paraId="5CCB35FE" w14:textId="77777777" w:rsidR="00D91035" w:rsidRPr="00274669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E332FA" w14:textId="77777777" w:rsidR="00D91035" w:rsidRPr="00274669" w:rsidRDefault="00D91035" w:rsidP="00D91035">
            <w:pPr>
              <w:spacing w:beforeLines="10" w:before="35" w:line="240" w:lineRule="exact"/>
              <w:ind w:leftChars="-51" w:left="-106" w:right="-108" w:hanging="1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職　　名:</w:t>
            </w:r>
          </w:p>
        </w:tc>
        <w:tc>
          <w:tcPr>
            <w:tcW w:w="3118" w:type="dxa"/>
            <w:gridSpan w:val="2"/>
            <w:vAlign w:val="center"/>
          </w:tcPr>
          <w:p w14:paraId="79279BA0" w14:textId="64777987" w:rsidR="00D91035" w:rsidRPr="00274669" w:rsidRDefault="003726B0" w:rsidP="00D62C43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70AE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○○○○</w:t>
            </w:r>
          </w:p>
        </w:tc>
      </w:tr>
      <w:tr w:rsidR="00D91035" w:rsidRPr="00274669" w14:paraId="46686B14" w14:textId="77777777" w:rsidTr="0035423A">
        <w:trPr>
          <w:trHeight w:val="130"/>
        </w:trPr>
        <w:tc>
          <w:tcPr>
            <w:tcW w:w="1559" w:type="dxa"/>
            <w:vAlign w:val="center"/>
          </w:tcPr>
          <w:p w14:paraId="75828066" w14:textId="77777777" w:rsidR="00D91035" w:rsidRPr="00274669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A84CBF5" w14:textId="77777777" w:rsidR="00D91035" w:rsidRPr="00274669" w:rsidRDefault="00D91035" w:rsidP="00D91035">
            <w:pPr>
              <w:spacing w:beforeLines="10" w:before="35" w:line="240" w:lineRule="exact"/>
              <w:ind w:leftChars="-51" w:left="-107"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氏　　名:</w:t>
            </w:r>
          </w:p>
        </w:tc>
        <w:tc>
          <w:tcPr>
            <w:tcW w:w="2410" w:type="dxa"/>
            <w:vAlign w:val="center"/>
          </w:tcPr>
          <w:p w14:paraId="43913611" w14:textId="567E0CE1" w:rsidR="00D91035" w:rsidRPr="00274669" w:rsidRDefault="003726B0" w:rsidP="00D91035">
            <w:pPr>
              <w:spacing w:beforeLines="10" w:before="35" w:line="240" w:lineRule="exact"/>
              <w:ind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70AE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○○○○</w:t>
            </w:r>
            <w:r w:rsidR="00D91035"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="00D91035"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</w:instrText>
            </w:r>
            <w:r w:rsidR="00D91035"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instrText>FORMTEXT</w:instrText>
            </w:r>
            <w:r w:rsidR="00D91035"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</w:instrText>
            </w:r>
            <w:r w:rsidR="00BD6F6D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r>
            <w:r w:rsidR="00BD6F6D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separate"/>
            </w:r>
            <w:r w:rsidR="00D91035"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4D40FA1" w14:textId="50CE9615" w:rsidR="00D91035" w:rsidRPr="00274669" w:rsidRDefault="00D91035" w:rsidP="00D91035">
            <w:pPr>
              <w:tabs>
                <w:tab w:val="center" w:pos="4252"/>
                <w:tab w:val="right" w:pos="8504"/>
              </w:tabs>
              <w:snapToGrid w:val="0"/>
              <w:spacing w:beforeLines="10" w:before="35" w:line="240" w:lineRule="exact"/>
              <w:ind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</w:tbl>
    <w:p w14:paraId="2EE0C512" w14:textId="37BAB849" w:rsidR="00D91035" w:rsidRPr="00274669" w:rsidRDefault="0064007E" w:rsidP="00D91035">
      <w:pPr>
        <w:adjustRightInd w:val="0"/>
        <w:spacing w:beforeLines="50" w:before="178"/>
        <w:ind w:firstLineChars="100" w:firstLine="240"/>
        <w:rPr>
          <w:rFonts w:asciiTheme="majorEastAsia" w:eastAsiaTheme="majorEastAsia" w:hAnsiTheme="majorEastAsia"/>
          <w:sz w:val="24"/>
          <w:szCs w:val="20"/>
        </w:rPr>
      </w:pPr>
      <w:r w:rsidRPr="004F5971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「東北大学における人を対象とする</w:t>
      </w:r>
      <w:r w:rsidR="00D91035" w:rsidRPr="004F5971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医学系研究に関する</w:t>
      </w:r>
      <w:r w:rsidR="0000348E" w:rsidRPr="004F5971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標準業務手順書</w:t>
      </w:r>
      <w:r w:rsidR="00D91035" w:rsidRPr="004F5971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」に基づき、当施設で保有する</w:t>
      </w:r>
      <w:r w:rsidR="00D91035" w:rsidRPr="004F5971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4"/>
          <w:szCs w:val="20"/>
        </w:rPr>
        <w:t>既存試料・情報</w:t>
      </w:r>
      <w:r w:rsidR="00D91035" w:rsidRPr="004F5971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を、他の研究機関へ提供いたしますので、以下のとおり</w:t>
      </w:r>
      <w:r w:rsidRPr="004F5971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申請</w:t>
      </w:r>
      <w:r w:rsidR="00D91035" w:rsidRPr="004F5971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し</w:t>
      </w:r>
      <w:r w:rsidR="00D91035" w:rsidRPr="00274669">
        <w:rPr>
          <w:rFonts w:asciiTheme="majorEastAsia" w:eastAsiaTheme="majorEastAsia" w:hAnsiTheme="majorEastAsia" w:hint="eastAsia"/>
          <w:sz w:val="24"/>
          <w:szCs w:val="20"/>
        </w:rPr>
        <w:t>ます。</w:t>
      </w:r>
    </w:p>
    <w:tbl>
      <w:tblPr>
        <w:tblW w:w="7938" w:type="dxa"/>
        <w:tblInd w:w="194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379"/>
      </w:tblGrid>
      <w:tr w:rsidR="00D91035" w:rsidRPr="00274669" w14:paraId="351250B0" w14:textId="77777777" w:rsidTr="0035423A">
        <w:trPr>
          <w:trHeight w:val="1040"/>
        </w:trPr>
        <w:tc>
          <w:tcPr>
            <w:tcW w:w="1559" w:type="dxa"/>
            <w:vAlign w:val="center"/>
          </w:tcPr>
          <w:p w14:paraId="7FF4FF1A" w14:textId="77777777" w:rsidR="00D91035" w:rsidRPr="00274669" w:rsidRDefault="00D91035" w:rsidP="0035423A">
            <w:pPr>
              <w:tabs>
                <w:tab w:val="left" w:pos="0"/>
              </w:tabs>
              <w:ind w:right="-55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>添付資料</w:t>
            </w:r>
          </w:p>
        </w:tc>
        <w:tc>
          <w:tcPr>
            <w:tcW w:w="6379" w:type="dxa"/>
            <w:vAlign w:val="center"/>
          </w:tcPr>
          <w:p w14:paraId="74EB9828" w14:textId="031B09DF" w:rsidR="00D91035" w:rsidRPr="00274669" w:rsidRDefault="00D62C43" w:rsidP="0035423A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■</w:t>
            </w:r>
            <w:r w:rsidR="00D91035"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提供先の機関における</w:t>
            </w:r>
            <w:r w:rsidR="00D91035"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>研究計画書</w:t>
            </w:r>
          </w:p>
          <w:p w14:paraId="0D391F36" w14:textId="7172AE5E" w:rsidR="00D91035" w:rsidRPr="00274669" w:rsidRDefault="00D62C43" w:rsidP="0035423A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■</w:t>
            </w:r>
            <w:r w:rsidR="00D91035"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提供先の機関における</w:t>
            </w:r>
            <w:r w:rsidR="00D91035"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>倫理審査委員会承認の証書</w:t>
            </w:r>
          </w:p>
          <w:p w14:paraId="636F04A6" w14:textId="33D967A5" w:rsidR="00D91035" w:rsidRPr="00274669" w:rsidRDefault="00D62C43" w:rsidP="00AC1AD0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■</w:t>
            </w:r>
            <w:r w:rsidR="00D91035"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="00D91035" w:rsidRPr="002770AE">
              <w:rPr>
                <w:rFonts w:asciiTheme="majorEastAsia" w:eastAsiaTheme="majorEastAsia" w:hAnsiTheme="majorEastAsia" w:hint="eastAsia"/>
                <w:sz w:val="24"/>
                <w:szCs w:val="20"/>
              </w:rPr>
              <w:t>その他（　　）</w:t>
            </w:r>
          </w:p>
        </w:tc>
      </w:tr>
    </w:tbl>
    <w:p w14:paraId="1AAE377F" w14:textId="77777777" w:rsidR="00D91035" w:rsidRPr="00274669" w:rsidRDefault="00D91035" w:rsidP="00D91035">
      <w:pPr>
        <w:adjustRightInd w:val="0"/>
        <w:ind w:firstLineChars="100" w:firstLine="241"/>
        <w:rPr>
          <w:rFonts w:asciiTheme="majorEastAsia" w:eastAsiaTheme="majorEastAsia" w:hAnsiTheme="majorEastAsia"/>
          <w:b/>
          <w:snapToGrid w:val="0"/>
          <w:kern w:val="0"/>
          <w:sz w:val="24"/>
          <w:szCs w:val="20"/>
          <w:u w:val="single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7"/>
        <w:gridCol w:w="13"/>
        <w:gridCol w:w="7371"/>
      </w:tblGrid>
      <w:tr w:rsidR="00D91035" w:rsidRPr="00274669" w14:paraId="488077CC" w14:textId="77777777" w:rsidTr="0035423A">
        <w:trPr>
          <w:trHeight w:val="518"/>
        </w:trPr>
        <w:tc>
          <w:tcPr>
            <w:tcW w:w="9781" w:type="dxa"/>
            <w:gridSpan w:val="3"/>
            <w:shd w:val="clear" w:color="auto" w:fill="F2F2F2" w:themeFill="background1" w:themeFillShade="F2"/>
            <w:vAlign w:val="center"/>
          </w:tcPr>
          <w:p w14:paraId="2893C886" w14:textId="77777777" w:rsidR="00D91035" w:rsidRPr="00274669" w:rsidRDefault="00D91035" w:rsidP="0035423A">
            <w:pPr>
              <w:tabs>
                <w:tab w:val="left" w:pos="0"/>
              </w:tabs>
              <w:ind w:right="-57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１</w:t>
            </w:r>
            <w:r w:rsidRPr="00274669">
              <w:rPr>
                <w:rFonts w:asciiTheme="majorEastAsia" w:eastAsiaTheme="majorEastAsia" w:hAnsiTheme="majorEastAsia"/>
                <w:b/>
                <w:sz w:val="24"/>
                <w:szCs w:val="21"/>
              </w:rPr>
              <w:t>.</w:t>
            </w: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 xml:space="preserve"> 研究に関する事項</w:t>
            </w:r>
          </w:p>
        </w:tc>
      </w:tr>
      <w:tr w:rsidR="00D91035" w:rsidRPr="00274669" w14:paraId="39AEA110" w14:textId="77777777" w:rsidTr="0035423A">
        <w:trPr>
          <w:trHeight w:val="1068"/>
        </w:trPr>
        <w:tc>
          <w:tcPr>
            <w:tcW w:w="2410" w:type="dxa"/>
            <w:gridSpan w:val="2"/>
            <w:vAlign w:val="center"/>
          </w:tcPr>
          <w:p w14:paraId="0380B304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研究課題</w:t>
            </w:r>
          </w:p>
        </w:tc>
        <w:tc>
          <w:tcPr>
            <w:tcW w:w="7371" w:type="dxa"/>
            <w:vAlign w:val="center"/>
          </w:tcPr>
          <w:p w14:paraId="7B605520" w14:textId="05E53D5A" w:rsidR="00D91035" w:rsidRPr="001B7FB2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D91035" w:rsidRPr="00274669" w14:paraId="53549ED8" w14:textId="77777777" w:rsidTr="0035423A">
        <w:trPr>
          <w:trHeight w:val="1068"/>
        </w:trPr>
        <w:tc>
          <w:tcPr>
            <w:tcW w:w="2410" w:type="dxa"/>
            <w:gridSpan w:val="2"/>
            <w:vAlign w:val="center"/>
          </w:tcPr>
          <w:p w14:paraId="7B65C6FD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研究代表者</w:t>
            </w:r>
          </w:p>
        </w:tc>
        <w:tc>
          <w:tcPr>
            <w:tcW w:w="7371" w:type="dxa"/>
            <w:vAlign w:val="center"/>
          </w:tcPr>
          <w:p w14:paraId="0A8FD27F" w14:textId="6F617680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氏名</w:t>
            </w:r>
          </w:p>
          <w:p w14:paraId="4A8B0BE8" w14:textId="7B017F61" w:rsidR="00D91035" w:rsidRPr="00274669" w:rsidRDefault="00D91035" w:rsidP="0035275F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所属研究機関：</w:t>
            </w:r>
          </w:p>
        </w:tc>
      </w:tr>
      <w:tr w:rsidR="00D91035" w:rsidRPr="00274669" w14:paraId="67736791" w14:textId="77777777" w:rsidTr="0035423A">
        <w:trPr>
          <w:trHeight w:val="1068"/>
        </w:trPr>
        <w:tc>
          <w:tcPr>
            <w:tcW w:w="2410" w:type="dxa"/>
            <w:gridSpan w:val="2"/>
            <w:vAlign w:val="center"/>
          </w:tcPr>
          <w:p w14:paraId="705E9CF5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研究計画書に記載の</w:t>
            </w:r>
          </w:p>
          <w:p w14:paraId="78B850B2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ある予定研究期間</w:t>
            </w:r>
          </w:p>
        </w:tc>
        <w:tc>
          <w:tcPr>
            <w:tcW w:w="7371" w:type="dxa"/>
            <w:vAlign w:val="center"/>
          </w:tcPr>
          <w:p w14:paraId="51FCB9DE" w14:textId="4BCB83A6" w:rsidR="00D91035" w:rsidRPr="00D62C43" w:rsidRDefault="001B7FB2" w:rsidP="00D62C43">
            <w:pPr>
              <w:tabs>
                <w:tab w:val="left" w:pos="0"/>
              </w:tabs>
              <w:ind w:right="-55" w:firstLineChars="100" w:firstLine="240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70AE">
              <w:rPr>
                <w:rFonts w:asciiTheme="majorEastAsia" w:eastAsiaTheme="majorEastAsia" w:hAnsiTheme="majorEastAsia" w:hint="eastAsia"/>
                <w:sz w:val="24"/>
                <w:szCs w:val="20"/>
              </w:rPr>
              <w:t>2018</w:t>
            </w:r>
            <w:r w:rsidR="00D91035" w:rsidRPr="002770AE">
              <w:rPr>
                <w:rFonts w:asciiTheme="majorEastAsia" w:eastAsiaTheme="majorEastAsia" w:hAnsiTheme="majorEastAsia" w:hint="eastAsia"/>
                <w:sz w:val="24"/>
                <w:szCs w:val="20"/>
              </w:rPr>
              <w:t>年</w:t>
            </w:r>
            <w:r w:rsidRPr="002770AE">
              <w:rPr>
                <w:rFonts w:asciiTheme="majorEastAsia" w:eastAsiaTheme="majorEastAsia" w:hAnsiTheme="majorEastAsia" w:hint="eastAsia"/>
                <w:sz w:val="24"/>
                <w:szCs w:val="20"/>
              </w:rPr>
              <w:t>○</w:t>
            </w:r>
            <w:r w:rsidR="00D91035" w:rsidRPr="002770AE">
              <w:rPr>
                <w:rFonts w:asciiTheme="majorEastAsia" w:eastAsiaTheme="majorEastAsia" w:hAnsiTheme="majorEastAsia" w:hint="eastAsia"/>
                <w:sz w:val="24"/>
                <w:szCs w:val="20"/>
              </w:rPr>
              <w:t>月</w:t>
            </w:r>
            <w:r w:rsidRPr="002770AE">
              <w:rPr>
                <w:rFonts w:asciiTheme="majorEastAsia" w:eastAsiaTheme="majorEastAsia" w:hAnsiTheme="majorEastAsia" w:hint="eastAsia"/>
                <w:sz w:val="24"/>
                <w:szCs w:val="20"/>
              </w:rPr>
              <w:t>○</w:t>
            </w:r>
            <w:r w:rsidR="00D91035" w:rsidRPr="002770AE">
              <w:rPr>
                <w:rFonts w:asciiTheme="majorEastAsia" w:eastAsiaTheme="majorEastAsia" w:hAnsiTheme="majorEastAsia" w:hint="eastAsia"/>
                <w:sz w:val="24"/>
                <w:szCs w:val="20"/>
              </w:rPr>
              <w:t>日</w:t>
            </w:r>
            <w:r w:rsidR="00D91035" w:rsidRPr="002770AE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～　</w:t>
            </w:r>
            <w:r w:rsidRPr="002770AE">
              <w:rPr>
                <w:rFonts w:asciiTheme="majorEastAsia" w:eastAsiaTheme="majorEastAsia" w:hAnsiTheme="majorEastAsia" w:hint="eastAsia"/>
                <w:sz w:val="24"/>
                <w:szCs w:val="21"/>
              </w:rPr>
              <w:t>2020</w:t>
            </w:r>
            <w:r w:rsidR="00D62C43" w:rsidRPr="002770AE">
              <w:rPr>
                <w:rFonts w:asciiTheme="majorEastAsia" w:eastAsiaTheme="majorEastAsia" w:hAnsiTheme="majorEastAsia" w:hint="eastAsia"/>
                <w:sz w:val="24"/>
                <w:szCs w:val="20"/>
              </w:rPr>
              <w:t>年</w:t>
            </w:r>
            <w:r w:rsidRPr="002770AE">
              <w:rPr>
                <w:rFonts w:asciiTheme="majorEastAsia" w:eastAsiaTheme="majorEastAsia" w:hAnsiTheme="majorEastAsia" w:hint="eastAsia"/>
                <w:sz w:val="24"/>
                <w:szCs w:val="20"/>
              </w:rPr>
              <w:t>○</w:t>
            </w:r>
            <w:r w:rsidR="00D91035" w:rsidRPr="002770AE">
              <w:rPr>
                <w:rFonts w:asciiTheme="majorEastAsia" w:eastAsiaTheme="majorEastAsia" w:hAnsiTheme="majorEastAsia" w:hint="eastAsia"/>
                <w:sz w:val="24"/>
                <w:szCs w:val="20"/>
              </w:rPr>
              <w:t>月</w:t>
            </w:r>
            <w:r w:rsidRPr="002770AE">
              <w:rPr>
                <w:rFonts w:asciiTheme="majorEastAsia" w:eastAsiaTheme="majorEastAsia" w:hAnsiTheme="majorEastAsia" w:hint="eastAsia"/>
                <w:sz w:val="24"/>
                <w:szCs w:val="20"/>
              </w:rPr>
              <w:t>○</w:t>
            </w:r>
            <w:r w:rsidR="00D91035" w:rsidRPr="002770AE">
              <w:rPr>
                <w:rFonts w:asciiTheme="majorEastAsia" w:eastAsiaTheme="majorEastAsia" w:hAnsiTheme="majorEastAsia" w:hint="eastAsia"/>
                <w:sz w:val="24"/>
                <w:szCs w:val="20"/>
              </w:rPr>
              <w:t>日</w:t>
            </w:r>
          </w:p>
        </w:tc>
      </w:tr>
      <w:tr w:rsidR="00D91035" w:rsidRPr="00274669" w14:paraId="14927B63" w14:textId="77777777" w:rsidTr="0035423A">
        <w:trPr>
          <w:trHeight w:val="1068"/>
        </w:trPr>
        <w:tc>
          <w:tcPr>
            <w:tcW w:w="2410" w:type="dxa"/>
            <w:gridSpan w:val="2"/>
            <w:vAlign w:val="center"/>
          </w:tcPr>
          <w:p w14:paraId="5159116C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提供する試料・情報の項目</w:t>
            </w:r>
          </w:p>
        </w:tc>
        <w:tc>
          <w:tcPr>
            <w:tcW w:w="7371" w:type="dxa"/>
            <w:vAlign w:val="center"/>
          </w:tcPr>
          <w:p w14:paraId="2BDA272B" w14:textId="77777777" w:rsidR="00C0295C" w:rsidRPr="001B7FB2" w:rsidRDefault="00C0295C" w:rsidP="00C0295C">
            <w:pPr>
              <w:widowControl/>
              <w:ind w:left="180" w:hangingChars="100" w:hanging="180"/>
              <w:jc w:val="left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</w:p>
          <w:p w14:paraId="667F0C57" w14:textId="77777777" w:rsidR="00C0295C" w:rsidRPr="00667F24" w:rsidRDefault="00C0295C" w:rsidP="00C0295C">
            <w:pPr>
              <w:widowControl/>
              <w:ind w:left="180" w:hangingChars="100" w:hanging="180"/>
              <w:jc w:val="left"/>
              <w:rPr>
                <w:rFonts w:eastAsiaTheme="majorEastAsia" w:cstheme="majorHAnsi"/>
                <w:color w:val="FF0000"/>
                <w:sz w:val="18"/>
                <w:szCs w:val="18"/>
              </w:rPr>
            </w:pPr>
            <w:r w:rsidRPr="00667F24">
              <w:rPr>
                <w:rFonts w:ascii="ＭＳ 明朝" w:eastAsia="ＭＳ 明朝" w:hAnsi="ＭＳ 明朝" w:cs="ＭＳ 明朝" w:hint="eastAsia"/>
                <w:color w:val="FF0000"/>
                <w:sz w:val="18"/>
                <w:szCs w:val="18"/>
              </w:rPr>
              <w:t>※</w:t>
            </w:r>
            <w:r w:rsidRPr="00667F24">
              <w:rPr>
                <w:rFonts w:eastAsiaTheme="majorEastAsia" w:cstheme="majorHAnsi"/>
                <w:color w:val="FF0000"/>
                <w:sz w:val="18"/>
                <w:szCs w:val="18"/>
              </w:rPr>
              <w:t>カルテ番号、生年月日、イニシャル、病理検体番号等の個人を特定しうる情報を用いる場合は、明記</w:t>
            </w:r>
            <w:r w:rsidRPr="00667F24">
              <w:rPr>
                <w:rFonts w:eastAsiaTheme="majorEastAsia" w:cstheme="majorHAnsi" w:hint="eastAsia"/>
                <w:color w:val="FF0000"/>
                <w:sz w:val="18"/>
                <w:szCs w:val="18"/>
              </w:rPr>
              <w:t>すること</w:t>
            </w:r>
          </w:p>
          <w:p w14:paraId="33095ACB" w14:textId="77777777" w:rsidR="00C0295C" w:rsidRPr="00667F24" w:rsidRDefault="00C0295C" w:rsidP="00C0295C">
            <w:pPr>
              <w:widowControl/>
              <w:jc w:val="left"/>
              <w:rPr>
                <w:rFonts w:eastAsiaTheme="majorEastAsia" w:cstheme="majorHAnsi"/>
                <w:color w:val="0070C0"/>
                <w:sz w:val="18"/>
                <w:szCs w:val="18"/>
              </w:rPr>
            </w:pPr>
            <w:r w:rsidRPr="00667F24">
              <w:rPr>
                <w:rFonts w:eastAsiaTheme="majorEastAsia" w:cstheme="majorHAnsi"/>
                <w:color w:val="0070C0"/>
                <w:sz w:val="18"/>
                <w:szCs w:val="18"/>
              </w:rPr>
              <w:t xml:space="preserve">　（例）情報：病歴、治療歴、</w:t>
            </w:r>
            <w:r>
              <w:rPr>
                <w:rFonts w:eastAsiaTheme="majorEastAsia" w:cstheme="majorHAnsi"/>
                <w:color w:val="0070C0"/>
                <w:sz w:val="18"/>
                <w:szCs w:val="18"/>
              </w:rPr>
              <w:t>副作用等</w:t>
            </w:r>
            <w:r w:rsidRPr="00667F24">
              <w:rPr>
                <w:rFonts w:eastAsiaTheme="majorEastAsia" w:cstheme="majorHAnsi"/>
                <w:color w:val="0070C0"/>
                <w:sz w:val="18"/>
                <w:szCs w:val="18"/>
              </w:rPr>
              <w:t>発生状況、</w:t>
            </w:r>
            <w:r>
              <w:rPr>
                <w:rFonts w:eastAsiaTheme="majorEastAsia" w:cstheme="majorHAnsi" w:hint="eastAsia"/>
                <w:color w:val="0070C0"/>
                <w:sz w:val="18"/>
                <w:szCs w:val="18"/>
              </w:rPr>
              <w:t>ｶﾙﾃ</w:t>
            </w:r>
            <w:r w:rsidRPr="00667F24">
              <w:rPr>
                <w:rFonts w:eastAsiaTheme="majorEastAsia" w:cstheme="majorHAnsi"/>
                <w:color w:val="0070C0"/>
                <w:sz w:val="18"/>
                <w:szCs w:val="18"/>
              </w:rPr>
              <w:t>番号</w:t>
            </w:r>
            <w:r>
              <w:rPr>
                <w:rFonts w:eastAsiaTheme="majorEastAsia" w:cstheme="majorHAnsi" w:hint="eastAsia"/>
                <w:color w:val="0070C0"/>
                <w:sz w:val="18"/>
                <w:szCs w:val="18"/>
              </w:rPr>
              <w:t>、</w:t>
            </w:r>
            <w:r w:rsidRPr="00667F24">
              <w:rPr>
                <w:rFonts w:eastAsiaTheme="majorEastAsia" w:cstheme="majorHAnsi" w:hint="eastAsia"/>
                <w:color w:val="0070C0"/>
                <w:sz w:val="18"/>
                <w:szCs w:val="18"/>
              </w:rPr>
              <w:t>検査結果</w:t>
            </w:r>
            <w:r>
              <w:rPr>
                <w:rFonts w:eastAsiaTheme="majorEastAsia" w:cstheme="majorHAnsi" w:hint="eastAsia"/>
                <w:color w:val="0070C0"/>
                <w:sz w:val="18"/>
                <w:szCs w:val="18"/>
              </w:rPr>
              <w:t>ﾃﾞｰﾀ</w:t>
            </w:r>
            <w:r w:rsidRPr="00667F24">
              <w:rPr>
                <w:rFonts w:eastAsiaTheme="majorEastAsia" w:cstheme="majorHAnsi"/>
                <w:color w:val="0070C0"/>
                <w:sz w:val="18"/>
                <w:szCs w:val="18"/>
              </w:rPr>
              <w:t>等</w:t>
            </w:r>
          </w:p>
          <w:p w14:paraId="08ECFAE3" w14:textId="77777777" w:rsidR="00C0295C" w:rsidRPr="00667F24" w:rsidRDefault="00C0295C" w:rsidP="00C0295C">
            <w:pPr>
              <w:widowControl/>
              <w:ind w:left="180" w:hangingChars="100" w:hanging="180"/>
              <w:jc w:val="left"/>
              <w:rPr>
                <w:rFonts w:eastAsiaTheme="majorEastAsia" w:cstheme="majorHAnsi"/>
                <w:color w:val="FF0000"/>
                <w:sz w:val="18"/>
                <w:szCs w:val="18"/>
              </w:rPr>
            </w:pPr>
            <w:r w:rsidRPr="00667F24">
              <w:rPr>
                <w:rFonts w:ascii="ＭＳ 明朝" w:eastAsia="ＭＳ 明朝" w:hAnsi="ＭＳ 明朝" w:cs="ＭＳ 明朝" w:hint="eastAsia"/>
                <w:color w:val="FF0000"/>
                <w:sz w:val="18"/>
                <w:szCs w:val="18"/>
              </w:rPr>
              <w:t>※</w:t>
            </w:r>
            <w:r w:rsidRPr="00667F24">
              <w:rPr>
                <w:rFonts w:eastAsiaTheme="majorEastAsia" w:cstheme="majorHAnsi"/>
                <w:color w:val="FF0000"/>
                <w:sz w:val="18"/>
                <w:szCs w:val="18"/>
              </w:rPr>
              <w:t>試料を用いる場合は</w:t>
            </w:r>
            <w:r>
              <w:rPr>
                <w:rFonts w:eastAsiaTheme="majorEastAsia" w:cstheme="majorHAnsi" w:hint="eastAsia"/>
                <w:color w:val="FF0000"/>
                <w:sz w:val="18"/>
                <w:szCs w:val="18"/>
              </w:rPr>
              <w:t>、</w:t>
            </w:r>
            <w:r w:rsidRPr="00667F24">
              <w:rPr>
                <w:rFonts w:eastAsiaTheme="majorEastAsia" w:cstheme="majorHAnsi"/>
                <w:color w:val="FF0000"/>
                <w:sz w:val="18"/>
                <w:szCs w:val="18"/>
              </w:rPr>
              <w:t>試料の種類（血液</w:t>
            </w:r>
            <w:r>
              <w:rPr>
                <w:rFonts w:eastAsiaTheme="majorEastAsia" w:cstheme="majorHAnsi" w:hint="eastAsia"/>
                <w:color w:val="FF0000"/>
                <w:sz w:val="18"/>
                <w:szCs w:val="18"/>
              </w:rPr>
              <w:t>、</w:t>
            </w:r>
            <w:r w:rsidRPr="00667F24">
              <w:rPr>
                <w:rFonts w:eastAsiaTheme="majorEastAsia" w:cstheme="majorHAnsi"/>
                <w:color w:val="FF0000"/>
                <w:sz w:val="18"/>
                <w:szCs w:val="18"/>
              </w:rPr>
              <w:t>手術で摘出した組織等）を記載</w:t>
            </w:r>
            <w:r w:rsidRPr="00667F24">
              <w:rPr>
                <w:rFonts w:eastAsiaTheme="majorEastAsia" w:cstheme="majorHAnsi" w:hint="eastAsia"/>
                <w:color w:val="FF0000"/>
                <w:sz w:val="18"/>
                <w:szCs w:val="18"/>
              </w:rPr>
              <w:t>すること</w:t>
            </w:r>
          </w:p>
          <w:p w14:paraId="60FE3DB7" w14:textId="0661817A" w:rsidR="00D91035" w:rsidRPr="00274669" w:rsidDel="00920DCA" w:rsidRDefault="00C0295C" w:rsidP="00C0295C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667F24">
              <w:rPr>
                <w:rFonts w:eastAsiaTheme="majorEastAsia" w:cstheme="majorHAnsi"/>
                <w:color w:val="FF0000"/>
                <w:sz w:val="18"/>
                <w:szCs w:val="18"/>
              </w:rPr>
              <w:t xml:space="preserve">　</w:t>
            </w:r>
            <w:r w:rsidRPr="00667F24">
              <w:rPr>
                <w:rFonts w:eastAsiaTheme="majorEastAsia" w:cstheme="majorHAnsi"/>
                <w:color w:val="0070C0"/>
                <w:sz w:val="18"/>
                <w:szCs w:val="18"/>
              </w:rPr>
              <w:t>（例）試料：血液</w:t>
            </w:r>
            <w:r w:rsidRPr="00667F24">
              <w:rPr>
                <w:rFonts w:eastAsiaTheme="majorEastAsia" w:cstheme="majorHAnsi" w:hint="eastAsia"/>
                <w:color w:val="0070C0"/>
                <w:sz w:val="18"/>
                <w:szCs w:val="18"/>
              </w:rPr>
              <w:t>、尿、</w:t>
            </w:r>
            <w:r w:rsidRPr="00667F24">
              <w:rPr>
                <w:rFonts w:eastAsiaTheme="majorEastAsia" w:cstheme="majorHAnsi" w:hint="eastAsia"/>
                <w:color w:val="0070C0"/>
                <w:sz w:val="18"/>
                <w:szCs w:val="18"/>
              </w:rPr>
              <w:t>DNA</w:t>
            </w:r>
            <w:r w:rsidRPr="00667F24">
              <w:rPr>
                <w:rFonts w:eastAsiaTheme="majorEastAsia" w:cstheme="majorHAnsi" w:hint="eastAsia"/>
                <w:color w:val="0070C0"/>
                <w:sz w:val="18"/>
                <w:szCs w:val="18"/>
              </w:rPr>
              <w:t>等</w:t>
            </w:r>
          </w:p>
        </w:tc>
      </w:tr>
      <w:tr w:rsidR="00D91035" w:rsidRPr="00274669" w14:paraId="4F95E8D9" w14:textId="77777777" w:rsidTr="0035423A">
        <w:trPr>
          <w:trHeight w:val="1068"/>
        </w:trPr>
        <w:tc>
          <w:tcPr>
            <w:tcW w:w="2410" w:type="dxa"/>
            <w:gridSpan w:val="2"/>
            <w:vAlign w:val="center"/>
          </w:tcPr>
          <w:p w14:paraId="529439A3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提供する試料・情報の取得の経緯</w:t>
            </w:r>
          </w:p>
        </w:tc>
        <w:tc>
          <w:tcPr>
            <w:tcW w:w="7371" w:type="dxa"/>
            <w:vAlign w:val="center"/>
          </w:tcPr>
          <w:p w14:paraId="79A693B7" w14:textId="77777777" w:rsidR="002770AE" w:rsidRDefault="002770AE" w:rsidP="00C0295C">
            <w:pPr>
              <w:widowControl/>
              <w:ind w:left="180" w:hangingChars="100" w:hanging="180"/>
              <w:jc w:val="left"/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</w:pPr>
          </w:p>
          <w:p w14:paraId="388C76F8" w14:textId="0380A780" w:rsidR="00C0295C" w:rsidRPr="00667F24" w:rsidRDefault="00C0295C" w:rsidP="00C0295C">
            <w:pPr>
              <w:widowControl/>
              <w:ind w:left="180" w:hangingChars="100" w:hanging="180"/>
              <w:jc w:val="left"/>
              <w:rPr>
                <w:rFonts w:eastAsia="ＭＳ ゴシック" w:cs="ＭＳ Ｐゴシック"/>
                <w:color w:val="FF0000"/>
                <w:sz w:val="18"/>
                <w:szCs w:val="18"/>
              </w:rPr>
            </w:pPr>
            <w:r w:rsidRPr="00667F24">
              <w:rPr>
                <w:rFonts w:ascii="ＭＳ 明朝" w:eastAsia="ＭＳ 明朝" w:hAnsi="ＭＳ 明朝" w:cs="ＭＳ 明朝" w:hint="eastAsia"/>
                <w:color w:val="FF0000"/>
                <w:sz w:val="18"/>
                <w:szCs w:val="18"/>
              </w:rPr>
              <w:t>※</w:t>
            </w:r>
            <w:r w:rsidRPr="00667F24">
              <w:rPr>
                <w:rFonts w:eastAsia="ＭＳ ゴシック" w:cs="ＭＳ Ｐゴシック" w:hint="eastAsia"/>
                <w:color w:val="FF0000"/>
                <w:sz w:val="18"/>
                <w:szCs w:val="18"/>
              </w:rPr>
              <w:t>診療・研究等適切な手続きにより取得されていることがわかるように</w:t>
            </w:r>
          </w:p>
          <w:p w14:paraId="7FBCEC0B" w14:textId="77777777" w:rsidR="00C0295C" w:rsidRPr="00667F24" w:rsidRDefault="00C0295C" w:rsidP="00C0295C">
            <w:pPr>
              <w:widowControl/>
              <w:ind w:left="180" w:hangingChars="100" w:hanging="180"/>
              <w:jc w:val="left"/>
              <w:rPr>
                <w:rFonts w:eastAsia="ＭＳ ゴシック" w:cs="ＭＳ Ｐゴシック"/>
                <w:color w:val="FF0000"/>
                <w:sz w:val="18"/>
                <w:szCs w:val="18"/>
              </w:rPr>
            </w:pPr>
            <w:r w:rsidRPr="00667F24">
              <w:rPr>
                <w:rFonts w:eastAsia="ＭＳ ゴシック" w:cs="ＭＳ Ｐゴシック" w:hint="eastAsia"/>
                <w:color w:val="FF0000"/>
                <w:sz w:val="18"/>
                <w:szCs w:val="18"/>
              </w:rPr>
              <w:t>※公開された情報から取得した場合はその詳細、有償で取得した場合はその旨記載</w:t>
            </w:r>
          </w:p>
          <w:p w14:paraId="0DB86E0A" w14:textId="77777777" w:rsidR="00C0295C" w:rsidRPr="00667F24" w:rsidRDefault="00C0295C" w:rsidP="00C0295C">
            <w:pPr>
              <w:widowControl/>
              <w:jc w:val="left"/>
              <w:rPr>
                <w:rFonts w:eastAsia="ＭＳ ゴシック" w:cs="ＭＳ Ｐゴシック"/>
                <w:color w:val="0070C0"/>
                <w:sz w:val="18"/>
                <w:szCs w:val="18"/>
              </w:rPr>
            </w:pPr>
            <w:r w:rsidRPr="00667F24">
              <w:rPr>
                <w:rFonts w:eastAsia="ＭＳ ゴシック" w:cs="ＭＳ Ｐゴシック" w:hint="eastAsia"/>
                <w:color w:val="0070C0"/>
                <w:sz w:val="18"/>
                <w:szCs w:val="18"/>
              </w:rPr>
              <w:t xml:space="preserve">　</w:t>
            </w:r>
            <w:r w:rsidRPr="00667F24">
              <w:rPr>
                <w:rFonts w:eastAsia="ＭＳ ゴシック" w:cs="ＭＳ Ｐゴシック"/>
                <w:color w:val="0070C0"/>
                <w:sz w:val="18"/>
                <w:szCs w:val="18"/>
              </w:rPr>
              <w:t>（例</w:t>
            </w:r>
            <w:r w:rsidRPr="00667F24">
              <w:rPr>
                <w:rFonts w:eastAsia="ＭＳ ゴシック" w:cs="ＭＳ Ｐゴシック" w:hint="eastAsia"/>
                <w:color w:val="0070C0"/>
                <w:sz w:val="18"/>
                <w:szCs w:val="18"/>
              </w:rPr>
              <w:t>1</w:t>
            </w:r>
            <w:r w:rsidRPr="00667F24">
              <w:rPr>
                <w:rFonts w:eastAsia="ＭＳ ゴシック" w:cs="ＭＳ Ｐゴシック"/>
                <w:color w:val="0070C0"/>
                <w:sz w:val="18"/>
                <w:szCs w:val="18"/>
              </w:rPr>
              <w:t>）</w:t>
            </w:r>
            <w:r w:rsidRPr="00667F24">
              <w:rPr>
                <w:rFonts w:eastAsia="ＭＳ ゴシック" w:cs="ＭＳ Ｐゴシック" w:hint="eastAsia"/>
                <w:color w:val="0070C0"/>
                <w:sz w:val="18"/>
                <w:szCs w:val="18"/>
              </w:rPr>
              <w:t>通常診療の過程で取得されるもの</w:t>
            </w:r>
          </w:p>
          <w:p w14:paraId="1B7416A8" w14:textId="77623BD6" w:rsidR="00D91035" w:rsidRPr="00274669" w:rsidDel="00920DCA" w:rsidRDefault="00C0295C" w:rsidP="00C0295C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667F24">
              <w:rPr>
                <w:rFonts w:eastAsia="ＭＳ ゴシック" w:cs="ＭＳ Ｐゴシック" w:hint="eastAsia"/>
                <w:color w:val="0070C0"/>
                <w:sz w:val="18"/>
                <w:szCs w:val="18"/>
              </w:rPr>
              <w:t xml:space="preserve">　（例</w:t>
            </w:r>
            <w:r w:rsidRPr="00667F24">
              <w:rPr>
                <w:rFonts w:eastAsia="ＭＳ ゴシック" w:cs="ＭＳ Ｐゴシック" w:hint="eastAsia"/>
                <w:color w:val="0070C0"/>
                <w:sz w:val="18"/>
                <w:szCs w:val="18"/>
              </w:rPr>
              <w:t>2</w:t>
            </w:r>
            <w:r w:rsidRPr="00667F24">
              <w:rPr>
                <w:rFonts w:eastAsia="ＭＳ ゴシック" w:cs="ＭＳ Ｐゴシック" w:hint="eastAsia"/>
                <w:color w:val="0070C0"/>
                <w:sz w:val="18"/>
                <w:szCs w:val="18"/>
              </w:rPr>
              <w:t>）本研究で利用することについて本人（または代諾者）からインフォームド・コンセントを得たうえで取得される</w:t>
            </w:r>
          </w:p>
        </w:tc>
      </w:tr>
      <w:tr w:rsidR="00D91035" w:rsidRPr="00274669" w14:paraId="3E39601F" w14:textId="77777777" w:rsidTr="0035423A">
        <w:trPr>
          <w:trHeight w:val="1068"/>
        </w:trPr>
        <w:tc>
          <w:tcPr>
            <w:tcW w:w="2410" w:type="dxa"/>
            <w:gridSpan w:val="2"/>
            <w:vAlign w:val="center"/>
          </w:tcPr>
          <w:p w14:paraId="65972AFB" w14:textId="77777777" w:rsidR="00D91035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70AE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lastRenderedPageBreak/>
              <w:t>提供方法</w:t>
            </w:r>
          </w:p>
          <w:p w14:paraId="7358D1AC" w14:textId="77777777" w:rsidR="00B364D1" w:rsidRPr="00BA154D" w:rsidRDefault="00B364D1" w:rsidP="00B364D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A154D">
              <w:rPr>
                <w:rFonts w:asciiTheme="majorEastAsia" w:eastAsiaTheme="majorEastAsia" w:hAnsiTheme="majorEastAsia" w:hint="eastAsia"/>
                <w:sz w:val="20"/>
                <w:szCs w:val="20"/>
              </w:rPr>
              <w:t>※該当するものを選択</w:t>
            </w:r>
          </w:p>
          <w:p w14:paraId="4512A10D" w14:textId="3170A24E" w:rsidR="00B364D1" w:rsidRPr="00274669" w:rsidRDefault="00B364D1" w:rsidP="00B364D1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BA154D">
              <w:rPr>
                <w:rFonts w:asciiTheme="majorEastAsia" w:eastAsiaTheme="majorEastAsia" w:hAnsiTheme="majorEastAsia" w:hint="eastAsia"/>
                <w:sz w:val="20"/>
                <w:szCs w:val="20"/>
              </w:rPr>
              <w:t>複数選択可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7371" w:type="dxa"/>
            <w:vAlign w:val="center"/>
          </w:tcPr>
          <w:p w14:paraId="2A83E375" w14:textId="504F2774" w:rsidR="00C0295C" w:rsidRDefault="00C0295C" w:rsidP="00C0295C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□直接手渡し　□郵送・宅配　□FAX</w:t>
            </w:r>
          </w:p>
          <w:p w14:paraId="20B9C51D" w14:textId="22221721" w:rsidR="00C0295C" w:rsidRDefault="00C0295C" w:rsidP="00C0295C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□電子的配信（e-</w:t>
            </w:r>
            <w:proofErr w:type="spell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mail,web</w:t>
            </w:r>
            <w:proofErr w:type="spellEnd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等）</w:t>
            </w:r>
          </w:p>
          <w:p w14:paraId="76B94FDA" w14:textId="09FE9EFC" w:rsidR="00D91035" w:rsidRPr="00274669" w:rsidDel="00920DCA" w:rsidRDefault="00C0295C" w:rsidP="00C0295C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□その他（　　　）</w:t>
            </w:r>
          </w:p>
        </w:tc>
      </w:tr>
      <w:tr w:rsidR="00D91035" w:rsidRPr="00274669" w14:paraId="2A4F4449" w14:textId="77777777" w:rsidTr="0035423A">
        <w:trPr>
          <w:trHeight w:val="1068"/>
        </w:trPr>
        <w:tc>
          <w:tcPr>
            <w:tcW w:w="2410" w:type="dxa"/>
            <w:gridSpan w:val="2"/>
            <w:vAlign w:val="center"/>
          </w:tcPr>
          <w:p w14:paraId="3A295DC1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提供先の機関</w:t>
            </w:r>
          </w:p>
        </w:tc>
        <w:tc>
          <w:tcPr>
            <w:tcW w:w="7371" w:type="dxa"/>
            <w:vAlign w:val="center"/>
          </w:tcPr>
          <w:p w14:paraId="5FFE7C72" w14:textId="067DD8DB" w:rsidR="00D91035" w:rsidRPr="00520108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研究機関の名称：</w:t>
            </w:r>
            <w:r w:rsidR="0035275F" w:rsidRPr="00274669"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0"/>
              </w:rPr>
              <w:t xml:space="preserve"> </w:t>
            </w:r>
          </w:p>
          <w:p w14:paraId="40F8F842" w14:textId="67737EBB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責任者の職名：</w:t>
            </w:r>
            <w:r w:rsidR="002770AE" w:rsidRPr="00274669"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0"/>
              </w:rPr>
              <w:t xml:space="preserve"> </w:t>
            </w:r>
          </w:p>
          <w:p w14:paraId="2A58C376" w14:textId="54D1B402" w:rsidR="00D91035" w:rsidRPr="00274669" w:rsidDel="00920DCA" w:rsidRDefault="00D91035" w:rsidP="0035275F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責任者の氏名：</w:t>
            </w:r>
            <w:r w:rsidR="0035275F" w:rsidRPr="00274669" w:rsidDel="00920DCA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</w:p>
        </w:tc>
      </w:tr>
      <w:tr w:rsidR="00D91035" w:rsidRPr="00274669" w14:paraId="69CF5B6A" w14:textId="77777777" w:rsidTr="00DA77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7"/>
        </w:trPr>
        <w:tc>
          <w:tcPr>
            <w:tcW w:w="9781" w:type="dxa"/>
            <w:gridSpan w:val="3"/>
            <w:shd w:val="clear" w:color="auto" w:fill="F2F2F2" w:themeFill="background1" w:themeFillShade="F2"/>
            <w:vAlign w:val="center"/>
          </w:tcPr>
          <w:p w14:paraId="5393D7EC" w14:textId="5D2F7A1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２. 確認事項</w:t>
            </w:r>
          </w:p>
        </w:tc>
      </w:tr>
      <w:tr w:rsidR="00D91035" w:rsidRPr="00274669" w14:paraId="2E422EA1" w14:textId="77777777" w:rsidTr="00DA77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044"/>
        </w:trPr>
        <w:tc>
          <w:tcPr>
            <w:tcW w:w="2397" w:type="dxa"/>
            <w:vAlign w:val="center"/>
          </w:tcPr>
          <w:p w14:paraId="52F2D3D0" w14:textId="77777777" w:rsidR="00D91035" w:rsidRPr="00274669" w:rsidRDefault="00D91035" w:rsidP="003542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70AE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研究対象者の同意の取得状況等</w:t>
            </w:r>
          </w:p>
        </w:tc>
        <w:tc>
          <w:tcPr>
            <w:tcW w:w="7384" w:type="dxa"/>
            <w:gridSpan w:val="2"/>
            <w:vAlign w:val="center"/>
          </w:tcPr>
          <w:p w14:paraId="48B4B864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BD6F6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BD6F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文書によりインフォームド・コンセントを受けている</w:t>
            </w:r>
          </w:p>
          <w:p w14:paraId="5812A866" w14:textId="5D840B5F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BD6F6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BD6F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>口頭によりインフォームド・コンセントを受けている</w:t>
            </w:r>
          </w:p>
          <w:p w14:paraId="5ED32340" w14:textId="06783ABD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BD6F6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BD6F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ア(ｱ)：匿名化されているもの（特定の個人を識別することができないものに限る。）を提供する場合</w:t>
            </w:r>
          </w:p>
          <w:p w14:paraId="64FC320D" w14:textId="7277F1B3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BD6F6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BD6F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ア(ｲ)：匿名加工情報又は非識別加工情報を提供する場合</w:t>
            </w:r>
          </w:p>
          <w:p w14:paraId="3A191AD4" w14:textId="2495BC9F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BD6F6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BD6F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ア(ｳ)：匿名化されているもの（どの研究対象者の試料・情報であるかが直ちに判別できないよう、加工又は管理されたものに限る。）を提供する場合</w:t>
            </w:r>
          </w:p>
          <w:p w14:paraId="70270563" w14:textId="3C3FF826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BD6F6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BD6F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イ：アによることができない場合（オプトアウト及び倫理審査委員会の審査要）</w:t>
            </w:r>
          </w:p>
          <w:p w14:paraId="2406A705" w14:textId="42E2B431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Chars="-26" w:right="-55" w:hangingChars="152" w:hanging="365"/>
              <w:rPr>
                <w:rFonts w:asciiTheme="majorEastAsia" w:eastAsiaTheme="majorEastAsia" w:hAnsiTheme="majorEastAsia"/>
                <w:b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BD6F6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BD6F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ウ：ア又はイによることができない場合であって、（※）を満たす場合（倫理審査委員会の審査要）</w:t>
            </w:r>
          </w:p>
        </w:tc>
      </w:tr>
      <w:tr w:rsidR="00D91035" w:rsidRPr="00274669" w14:paraId="39878F3E" w14:textId="77777777" w:rsidTr="00DA77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66"/>
        </w:trPr>
        <w:tc>
          <w:tcPr>
            <w:tcW w:w="2397" w:type="dxa"/>
            <w:vAlign w:val="center"/>
          </w:tcPr>
          <w:p w14:paraId="3C0398BA" w14:textId="77777777" w:rsidR="00D91035" w:rsidRPr="00274669" w:rsidRDefault="00D91035" w:rsidP="003542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70AE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当施設における通知又は公開の実施の有無等</w:t>
            </w:r>
          </w:p>
        </w:tc>
        <w:tc>
          <w:tcPr>
            <w:tcW w:w="7384" w:type="dxa"/>
            <w:gridSpan w:val="2"/>
            <w:vAlign w:val="center"/>
          </w:tcPr>
          <w:p w14:paraId="7106E0EC" w14:textId="5A8BA389" w:rsidR="00D91035" w:rsidRPr="00274669" w:rsidRDefault="00C52ACA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C52ACA">
              <w:rPr>
                <w:rFonts w:asciiTheme="majorEastAsia" w:eastAsiaTheme="majorEastAsia" w:hAnsiTheme="majorEastAsia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C238473" wp14:editId="3A0D98AF">
                      <wp:simplePos x="0" y="0"/>
                      <wp:positionH relativeFrom="column">
                        <wp:posOffset>5360670</wp:posOffset>
                      </wp:positionH>
                      <wp:positionV relativeFrom="paragraph">
                        <wp:posOffset>5316220</wp:posOffset>
                      </wp:positionV>
                      <wp:extent cx="342900" cy="104775"/>
                      <wp:effectExtent l="38100" t="19050" r="19050" b="66675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2900" cy="1047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DC882C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FCA80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" o:spid="_x0000_s1026" type="#_x0000_t32" style="position:absolute;left:0;text-align:left;margin-left:422.1pt;margin-top:418.6pt;width:27pt;height:8.25pt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" strokecolor="#dc882c" strokeweight="3pt">
                      <v:stroke endarrow="block"/>
                    </v:shape>
                  </w:pict>
                </mc:Fallback>
              </mc:AlternateContent>
            </w:r>
            <w:r w:rsidR="00D91035"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D91035"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BD6F6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BD6F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="00D91035"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="00D91035"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実施しない</w:t>
            </w:r>
          </w:p>
          <w:p w14:paraId="2FEFB745" w14:textId="1CA194A9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BD6F6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BD6F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通知又は公開を実施</w:t>
            </w:r>
          </w:p>
          <w:p w14:paraId="1A569D5F" w14:textId="2ECD88AF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BD6F6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BD6F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通知又は公開＋拒否機会の保障（オプトアウト）を実施</w:t>
            </w:r>
          </w:p>
          <w:p w14:paraId="07E00E0C" w14:textId="065A0EAB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BD6F6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BD6F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その他適切な措置を実施</w:t>
            </w:r>
          </w:p>
        </w:tc>
      </w:tr>
      <w:tr w:rsidR="00D91035" w:rsidRPr="00274669" w14:paraId="13C4B3F1" w14:textId="77777777" w:rsidTr="00DA77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66"/>
        </w:trPr>
        <w:tc>
          <w:tcPr>
            <w:tcW w:w="2397" w:type="dxa"/>
            <w:vAlign w:val="center"/>
          </w:tcPr>
          <w:p w14:paraId="208F0FCC" w14:textId="77777777" w:rsidR="00D91035" w:rsidRPr="00274669" w:rsidRDefault="00D91035" w:rsidP="003542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70AE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対応表の作成の有無</w:t>
            </w:r>
          </w:p>
        </w:tc>
        <w:tc>
          <w:tcPr>
            <w:tcW w:w="7384" w:type="dxa"/>
            <w:gridSpan w:val="2"/>
            <w:vAlign w:val="center"/>
          </w:tcPr>
          <w:p w14:paraId="2B5DC985" w14:textId="4AD6F540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BD6F6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BD6F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あり（管理者：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）（管理部署：　　　　）</w:t>
            </w:r>
          </w:p>
          <w:p w14:paraId="4808C6F0" w14:textId="6D3FC8C3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BD6F6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BD6F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なし</w:t>
            </w:r>
          </w:p>
        </w:tc>
      </w:tr>
      <w:tr w:rsidR="00D91035" w:rsidRPr="00274669" w14:paraId="232F9946" w14:textId="77777777" w:rsidTr="00DA77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66"/>
        </w:trPr>
        <w:tc>
          <w:tcPr>
            <w:tcW w:w="2397" w:type="dxa"/>
            <w:vAlign w:val="center"/>
          </w:tcPr>
          <w:p w14:paraId="7C37D45A" w14:textId="77777777" w:rsidR="00D91035" w:rsidRPr="00274669" w:rsidRDefault="00D91035" w:rsidP="003542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70AE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試料・情報の提供に関する記録の作成・保管方法</w:t>
            </w:r>
          </w:p>
        </w:tc>
        <w:tc>
          <w:tcPr>
            <w:tcW w:w="7384" w:type="dxa"/>
            <w:gridSpan w:val="2"/>
            <w:vAlign w:val="center"/>
          </w:tcPr>
          <w:p w14:paraId="04DA7C8E" w14:textId="338B66DA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BD6F6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BD6F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この申請書を記録として保管する</w:t>
            </w:r>
          </w:p>
          <w:p w14:paraId="4CE910CD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（管理者：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）（管理部署：　　　　）</w:t>
            </w:r>
          </w:p>
          <w:p w14:paraId="243671AD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BD6F6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BD6F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Pr="00BD6F6D">
              <w:rPr>
                <w:rFonts w:asciiTheme="majorEastAsia" w:eastAsiaTheme="majorEastAsia" w:hAnsiTheme="majorEastAsia" w:hint="eastAsia"/>
                <w:spacing w:val="1"/>
                <w:w w:val="93"/>
                <w:kern w:val="0"/>
                <w:sz w:val="24"/>
                <w:szCs w:val="20"/>
                <w:fitText w:val="6720" w:id="1396216832"/>
              </w:rPr>
              <w:t>別途書式を提供先の機関に送付し、提供先の機関で記録を保管する</w:t>
            </w:r>
          </w:p>
          <w:p w14:paraId="57B3AE39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BD6F6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BD6F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その他（　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）</w:t>
            </w:r>
          </w:p>
        </w:tc>
      </w:tr>
    </w:tbl>
    <w:p w14:paraId="7417E0BA" w14:textId="767DB0EC" w:rsidR="00D91035" w:rsidRPr="00274669" w:rsidRDefault="00323EBA" w:rsidP="00D91035">
      <w:pPr>
        <w:snapToGrid w:val="0"/>
        <w:spacing w:line="240" w:lineRule="exact"/>
        <w:rPr>
          <w:rFonts w:asciiTheme="majorEastAsia" w:eastAsiaTheme="majorEastAsia" w:hAnsiTheme="majorEastAsia" w:cs="ＭＳ 明朝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（</w:t>
      </w:r>
      <w:r w:rsidR="00D91035" w:rsidRPr="00274669">
        <w:rPr>
          <w:rFonts w:asciiTheme="majorEastAsia" w:eastAsiaTheme="majorEastAsia" w:hAnsiTheme="majorEastAsia" w:hint="eastAsia"/>
          <w:sz w:val="20"/>
          <w:szCs w:val="21"/>
        </w:rPr>
        <w:t>※）</w:t>
      </w:r>
      <w:r>
        <w:rPr>
          <w:rFonts w:asciiTheme="majorEastAsia" w:eastAsiaTheme="majorEastAsia" w:hAnsiTheme="majorEastAsia" w:hint="eastAsia"/>
          <w:sz w:val="20"/>
          <w:szCs w:val="21"/>
        </w:rPr>
        <w:t xml:space="preserve"> </w:t>
      </w:r>
      <w:r w:rsidR="00D91035" w:rsidRPr="00274669">
        <w:rPr>
          <w:rFonts w:asciiTheme="majorEastAsia" w:eastAsiaTheme="majorEastAsia" w:hAnsiTheme="majorEastAsia" w:cs="ＭＳ 明朝"/>
          <w:sz w:val="20"/>
          <w:szCs w:val="21"/>
        </w:rPr>
        <w:t>①</w:t>
      </w:r>
      <w:r w:rsidR="00D91035" w:rsidRPr="00274669">
        <w:rPr>
          <w:rFonts w:asciiTheme="majorEastAsia" w:eastAsiaTheme="majorEastAsia" w:hAnsiTheme="majorEastAsia"/>
          <w:sz w:val="20"/>
          <w:szCs w:val="21"/>
        </w:rPr>
        <w:t xml:space="preserve"> 研究の実施に侵襲を伴わない</w:t>
      </w:r>
    </w:p>
    <w:p w14:paraId="531538A7" w14:textId="77777777" w:rsidR="00D91035" w:rsidRPr="00274669" w:rsidRDefault="00D91035" w:rsidP="00D91035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/>
          <w:sz w:val="20"/>
          <w:szCs w:val="21"/>
        </w:rPr>
        <w:t xml:space="preserve">② </w:t>
      </w:r>
      <w:r w:rsidRPr="00274669">
        <w:rPr>
          <w:rFonts w:asciiTheme="majorEastAsia" w:eastAsiaTheme="majorEastAsia" w:hAnsiTheme="majorEastAsia" w:hint="eastAsia"/>
          <w:sz w:val="20"/>
          <w:szCs w:val="21"/>
        </w:rPr>
        <w:t>同意の手続の簡略化が、</w:t>
      </w:r>
      <w:r w:rsidRPr="00274669">
        <w:rPr>
          <w:rFonts w:asciiTheme="majorEastAsia" w:eastAsiaTheme="majorEastAsia" w:hAnsiTheme="majorEastAsia"/>
          <w:sz w:val="20"/>
          <w:szCs w:val="21"/>
        </w:rPr>
        <w:t>研究対象者の不利益とならない</w:t>
      </w:r>
    </w:p>
    <w:p w14:paraId="702B4CE3" w14:textId="77777777" w:rsidR="00D91035" w:rsidRPr="00274669" w:rsidRDefault="00D91035" w:rsidP="00D91035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/>
          <w:sz w:val="20"/>
          <w:szCs w:val="21"/>
        </w:rPr>
        <w:t xml:space="preserve">③ </w:t>
      </w: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手続を簡略化しなければ</w:t>
      </w:r>
      <w:r w:rsidRPr="00274669">
        <w:rPr>
          <w:rFonts w:asciiTheme="majorEastAsia" w:eastAsiaTheme="majorEastAsia" w:hAnsiTheme="majorEastAsia"/>
          <w:sz w:val="20"/>
          <w:szCs w:val="21"/>
        </w:rPr>
        <w:t>研究の実施が困難であり、又 は研究の価値を著しく損ねる</w:t>
      </w:r>
    </w:p>
    <w:p w14:paraId="483181B9" w14:textId="0F34D5B8" w:rsidR="00D91035" w:rsidRPr="00274669" w:rsidRDefault="00D91035" w:rsidP="00D91035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/>
          <w:sz w:val="20"/>
          <w:szCs w:val="21"/>
        </w:rPr>
        <w:t>④</w:t>
      </w:r>
      <w:r w:rsidRPr="00274669">
        <w:rPr>
          <w:rFonts w:asciiTheme="majorEastAsia" w:eastAsiaTheme="majorEastAsia" w:hAnsiTheme="majorEastAsia"/>
          <w:sz w:val="20"/>
          <w:szCs w:val="21"/>
        </w:rPr>
        <w:t xml:space="preserve"> 社会的に重要性</w:t>
      </w:r>
      <w:r w:rsidR="00DE00E8">
        <w:rPr>
          <w:rFonts w:asciiTheme="majorEastAsia" w:eastAsiaTheme="majorEastAsia" w:hAnsiTheme="majorEastAsia" w:hint="eastAsia"/>
          <w:sz w:val="20"/>
          <w:szCs w:val="21"/>
        </w:rPr>
        <w:t>の</w:t>
      </w:r>
      <w:r w:rsidRPr="00274669">
        <w:rPr>
          <w:rFonts w:asciiTheme="majorEastAsia" w:eastAsiaTheme="majorEastAsia" w:hAnsiTheme="majorEastAsia"/>
          <w:sz w:val="20"/>
          <w:szCs w:val="21"/>
        </w:rPr>
        <w:t>高い研究と認められるものである</w:t>
      </w:r>
    </w:p>
    <w:p w14:paraId="2E4A6735" w14:textId="77777777" w:rsidR="00D91035" w:rsidRPr="00274669" w:rsidRDefault="00D91035" w:rsidP="00D91035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hint="eastAsia"/>
          <w:sz w:val="20"/>
          <w:szCs w:val="21"/>
        </w:rPr>
        <w:t>⑤ 以下のいずれかのうち適切な措置を講じる</w:t>
      </w:r>
    </w:p>
    <w:p w14:paraId="2BC529D2" w14:textId="77777777" w:rsidR="00512B51" w:rsidRDefault="00D91035" w:rsidP="00512B51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・</w:t>
      </w:r>
      <w:r w:rsidRPr="00274669">
        <w:rPr>
          <w:rFonts w:asciiTheme="majorEastAsia" w:eastAsiaTheme="majorEastAsia" w:hAnsiTheme="majorEastAsia"/>
          <w:sz w:val="20"/>
          <w:szCs w:val="21"/>
        </w:rPr>
        <w:t>研究対象者等が含まれる集団に対し、試料・情報の収集及び利用の目的及び内容</w:t>
      </w:r>
      <w:r w:rsidRPr="00274669">
        <w:rPr>
          <w:rFonts w:asciiTheme="majorEastAsia" w:eastAsiaTheme="majorEastAsia" w:hAnsiTheme="majorEastAsia" w:hint="eastAsia"/>
          <w:sz w:val="20"/>
          <w:szCs w:val="21"/>
        </w:rPr>
        <w:t>、</w:t>
      </w:r>
      <w:r w:rsidRPr="00274669">
        <w:rPr>
          <w:rFonts w:asciiTheme="majorEastAsia" w:eastAsiaTheme="majorEastAsia" w:hAnsiTheme="majorEastAsia"/>
          <w:sz w:val="20"/>
          <w:szCs w:val="21"/>
        </w:rPr>
        <w:t>方法</w:t>
      </w:r>
      <w:r w:rsidRPr="00274669">
        <w:rPr>
          <w:rFonts w:asciiTheme="majorEastAsia" w:eastAsiaTheme="majorEastAsia" w:hAnsiTheme="majorEastAsia" w:hint="eastAsia"/>
          <w:sz w:val="20"/>
          <w:szCs w:val="21"/>
        </w:rPr>
        <w:t>等</w:t>
      </w:r>
      <w:r w:rsidRPr="00274669">
        <w:rPr>
          <w:rFonts w:asciiTheme="majorEastAsia" w:eastAsiaTheme="majorEastAsia" w:hAnsiTheme="majorEastAsia"/>
          <w:sz w:val="20"/>
          <w:szCs w:val="21"/>
        </w:rPr>
        <w:t>について広報する</w:t>
      </w:r>
    </w:p>
    <w:p w14:paraId="03B71932" w14:textId="77777777" w:rsidR="00512B51" w:rsidRDefault="00D91035" w:rsidP="00512B51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・</w:t>
      </w:r>
      <w:r w:rsidRPr="00274669">
        <w:rPr>
          <w:rFonts w:asciiTheme="majorEastAsia" w:eastAsiaTheme="majorEastAsia" w:hAnsiTheme="majorEastAsia"/>
          <w:sz w:val="20"/>
          <w:szCs w:val="21"/>
        </w:rPr>
        <w:t>研究対象者等に対し、速やかに、事後的説明を行う</w:t>
      </w:r>
    </w:p>
    <w:p w14:paraId="778E36D2" w14:textId="033891A9" w:rsidR="00D91035" w:rsidRDefault="00D91035" w:rsidP="00295E05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・</w:t>
      </w:r>
      <w:r w:rsidRPr="00274669">
        <w:rPr>
          <w:rFonts w:asciiTheme="majorEastAsia" w:eastAsiaTheme="majorEastAsia" w:hAnsiTheme="majorEastAsia"/>
          <w:sz w:val="20"/>
          <w:szCs w:val="21"/>
        </w:rPr>
        <w:t>長期間にわたって継続的に試料・情報が収集され、又は利用される場合には、社会に対し、その実情を当該試料・情報の収集又は利用の目的及び方法を含めて広報し、社会に周知されるよう努める</w:t>
      </w:r>
    </w:p>
    <w:p w14:paraId="2C38B5F8" w14:textId="1A8B2473" w:rsidR="00C52ACA" w:rsidRDefault="00C52ACA" w:rsidP="00295E05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/>
          <w:sz w:val="20"/>
          <w:szCs w:val="21"/>
        </w:rPr>
        <w:br w:type="page"/>
      </w:r>
    </w:p>
    <w:p w14:paraId="67021FCB" w14:textId="77777777" w:rsidR="00295E05" w:rsidRPr="00274669" w:rsidRDefault="00295E05" w:rsidP="00295E05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</w:p>
    <w:tbl>
      <w:tblPr>
        <w:tblW w:w="978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520"/>
      </w:tblGrid>
      <w:tr w:rsidR="00D91035" w:rsidRPr="00274669" w14:paraId="3A197778" w14:textId="77777777" w:rsidTr="00DA77BD">
        <w:trPr>
          <w:trHeight w:val="418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25DA130C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（※施設管理用）</w:t>
            </w:r>
          </w:p>
        </w:tc>
      </w:tr>
      <w:tr w:rsidR="00D91035" w:rsidRPr="00274669" w14:paraId="5CAF0132" w14:textId="77777777" w:rsidTr="00DA77BD">
        <w:trPr>
          <w:trHeight w:val="836"/>
        </w:trPr>
        <w:tc>
          <w:tcPr>
            <w:tcW w:w="3261" w:type="dxa"/>
            <w:vAlign w:val="center"/>
          </w:tcPr>
          <w:p w14:paraId="4A564709" w14:textId="77777777" w:rsidR="004936CC" w:rsidRDefault="004936CC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倫理審査委員</w:t>
            </w:r>
            <w:r w:rsidR="00D91035"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会における</w:t>
            </w:r>
          </w:p>
          <w:p w14:paraId="7E0914B3" w14:textId="6AEFF052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審査</w:t>
            </w:r>
          </w:p>
        </w:tc>
        <w:tc>
          <w:tcPr>
            <w:tcW w:w="6520" w:type="dxa"/>
            <w:vAlign w:val="center"/>
          </w:tcPr>
          <w:p w14:paraId="3D6C1CA0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BD6F6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BD6F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不要</w:t>
            </w:r>
          </w:p>
          <w:p w14:paraId="7792FADE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BD6F6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BD6F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要（開催日：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日）</w:t>
            </w:r>
          </w:p>
        </w:tc>
      </w:tr>
      <w:tr w:rsidR="00D91035" w:rsidRPr="008E33C3" w14:paraId="66F6ACDD" w14:textId="77777777" w:rsidTr="00DA77BD">
        <w:trPr>
          <w:trHeight w:val="405"/>
        </w:trPr>
        <w:tc>
          <w:tcPr>
            <w:tcW w:w="3261" w:type="dxa"/>
            <w:vAlign w:val="center"/>
          </w:tcPr>
          <w:p w14:paraId="40CDC03E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提供の可否</w:t>
            </w:r>
          </w:p>
        </w:tc>
        <w:tc>
          <w:tcPr>
            <w:tcW w:w="6520" w:type="dxa"/>
            <w:vAlign w:val="center"/>
          </w:tcPr>
          <w:p w14:paraId="3054E5A3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BD6F6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BD6F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許可（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日）</w:t>
            </w:r>
          </w:p>
          <w:p w14:paraId="43FA7342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BD6F6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BD6F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了承（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日）</w:t>
            </w:r>
          </w:p>
          <w:p w14:paraId="7A248B08" w14:textId="77777777" w:rsidR="00D91035" w:rsidRPr="008E33C3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BD6F6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BD6F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不許可</w:t>
            </w:r>
          </w:p>
        </w:tc>
      </w:tr>
    </w:tbl>
    <w:p w14:paraId="205276F9" w14:textId="77777777" w:rsidR="00D91035" w:rsidRPr="00D91035" w:rsidRDefault="00D91035" w:rsidP="00295E0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D91035" w:rsidRPr="00D91035" w:rsidSect="00295E05">
      <w:pgSz w:w="11906" w:h="16838" w:code="9"/>
      <w:pgMar w:top="1418" w:right="1077" w:bottom="1276" w:left="1077" w:header="510" w:footer="284" w:gutter="0"/>
      <w:pgNumType w:start="1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11DE4" w14:textId="77777777" w:rsidR="00BD6F6D" w:rsidRDefault="00BD6F6D" w:rsidP="004F07B9">
      <w:r>
        <w:separator/>
      </w:r>
    </w:p>
  </w:endnote>
  <w:endnote w:type="continuationSeparator" w:id="0">
    <w:p w14:paraId="03E38BD1" w14:textId="77777777" w:rsidR="00BD6F6D" w:rsidRDefault="00BD6F6D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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F9301" w14:textId="77777777" w:rsidR="00BD6F6D" w:rsidRDefault="00BD6F6D" w:rsidP="004F07B9">
      <w:r>
        <w:separator/>
      </w:r>
    </w:p>
  </w:footnote>
  <w:footnote w:type="continuationSeparator" w:id="0">
    <w:p w14:paraId="5620FD67" w14:textId="77777777" w:rsidR="00BD6F6D" w:rsidRDefault="00BD6F6D" w:rsidP="004F0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F0D5C"/>
    <w:multiLevelType w:val="hybridMultilevel"/>
    <w:tmpl w:val="8E20CDFE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D5F04A1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3" w15:restartNumberingAfterBreak="0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A5896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5" w15:restartNumberingAfterBreak="0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847234"/>
    <w:multiLevelType w:val="hybridMultilevel"/>
    <w:tmpl w:val="1EEE00EA"/>
    <w:lvl w:ilvl="0" w:tplc="2E166AC2">
      <w:start w:val="3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4A14BD"/>
    <w:multiLevelType w:val="hybridMultilevel"/>
    <w:tmpl w:val="9B48BFFA"/>
    <w:lvl w:ilvl="0" w:tplc="8FE8552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9F714B"/>
    <w:multiLevelType w:val="hybridMultilevel"/>
    <w:tmpl w:val="1086533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5500E8"/>
    <w:multiLevelType w:val="hybridMultilevel"/>
    <w:tmpl w:val="30E665BE"/>
    <w:lvl w:ilvl="0" w:tplc="EBB4F0DC">
      <w:start w:val="1"/>
      <w:numFmt w:val="bullet"/>
      <w:lvlText w:val="○"/>
      <w:lvlJc w:val="left"/>
      <w:pPr>
        <w:ind w:left="-33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</w:abstractNum>
  <w:abstractNum w:abstractNumId="11" w15:restartNumberingAfterBreak="0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2" w15:restartNumberingAfterBreak="0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3" w15:restartNumberingAfterBreak="0">
    <w:nsid w:val="58F9168F"/>
    <w:multiLevelType w:val="hybridMultilevel"/>
    <w:tmpl w:val="5B66BB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 w15:restartNumberingAfterBreak="0">
    <w:nsid w:val="60F90547"/>
    <w:multiLevelType w:val="hybridMultilevel"/>
    <w:tmpl w:val="3A124316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8" w15:restartNumberingAfterBreak="0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6BE216F"/>
    <w:multiLevelType w:val="hybridMultilevel"/>
    <w:tmpl w:val="C68EB30E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78B75A8C"/>
    <w:multiLevelType w:val="hybridMultilevel"/>
    <w:tmpl w:val="DDD618B2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19"/>
  </w:num>
  <w:num w:numId="2">
    <w:abstractNumId w:val="12"/>
  </w:num>
  <w:num w:numId="3">
    <w:abstractNumId w:val="1"/>
  </w:num>
  <w:num w:numId="4">
    <w:abstractNumId w:val="22"/>
  </w:num>
  <w:num w:numId="5">
    <w:abstractNumId w:val="16"/>
  </w:num>
  <w:num w:numId="6">
    <w:abstractNumId w:val="5"/>
  </w:num>
  <w:num w:numId="7">
    <w:abstractNumId w:val="14"/>
  </w:num>
  <w:num w:numId="8">
    <w:abstractNumId w:val="11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18"/>
  </w:num>
  <w:num w:numId="14">
    <w:abstractNumId w:val="3"/>
  </w:num>
  <w:num w:numId="15">
    <w:abstractNumId w:val="9"/>
  </w:num>
  <w:num w:numId="16">
    <w:abstractNumId w:val="15"/>
  </w:num>
  <w:num w:numId="17">
    <w:abstractNumId w:val="0"/>
  </w:num>
  <w:num w:numId="18">
    <w:abstractNumId w:val="17"/>
  </w:num>
  <w:num w:numId="19">
    <w:abstractNumId w:val="8"/>
  </w:num>
  <w:num w:numId="20">
    <w:abstractNumId w:val="4"/>
  </w:num>
  <w:num w:numId="21">
    <w:abstractNumId w:val="2"/>
  </w:num>
  <w:num w:numId="22">
    <w:abstractNumId w:val="20"/>
  </w:num>
  <w:num w:numId="23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EA"/>
    <w:rsid w:val="00000057"/>
    <w:rsid w:val="00001C17"/>
    <w:rsid w:val="0000348E"/>
    <w:rsid w:val="00003A68"/>
    <w:rsid w:val="00003F66"/>
    <w:rsid w:val="00004D4B"/>
    <w:rsid w:val="00006458"/>
    <w:rsid w:val="00006E98"/>
    <w:rsid w:val="00007F7D"/>
    <w:rsid w:val="00010751"/>
    <w:rsid w:val="00010BAF"/>
    <w:rsid w:val="00010E86"/>
    <w:rsid w:val="00011C31"/>
    <w:rsid w:val="0001336E"/>
    <w:rsid w:val="00015FA7"/>
    <w:rsid w:val="00016091"/>
    <w:rsid w:val="000160F8"/>
    <w:rsid w:val="00016BAB"/>
    <w:rsid w:val="00017ACA"/>
    <w:rsid w:val="0002060D"/>
    <w:rsid w:val="0002129E"/>
    <w:rsid w:val="00021B78"/>
    <w:rsid w:val="00021BE8"/>
    <w:rsid w:val="000220A1"/>
    <w:rsid w:val="000224A5"/>
    <w:rsid w:val="00023C4F"/>
    <w:rsid w:val="00025DBC"/>
    <w:rsid w:val="000260F9"/>
    <w:rsid w:val="000267E2"/>
    <w:rsid w:val="00027A12"/>
    <w:rsid w:val="00032BE0"/>
    <w:rsid w:val="00032E47"/>
    <w:rsid w:val="00034C96"/>
    <w:rsid w:val="000350FB"/>
    <w:rsid w:val="0003758F"/>
    <w:rsid w:val="000375D1"/>
    <w:rsid w:val="00037798"/>
    <w:rsid w:val="000379C6"/>
    <w:rsid w:val="00041369"/>
    <w:rsid w:val="000425A7"/>
    <w:rsid w:val="000434D3"/>
    <w:rsid w:val="00043648"/>
    <w:rsid w:val="00043753"/>
    <w:rsid w:val="00043BF8"/>
    <w:rsid w:val="00044706"/>
    <w:rsid w:val="00045551"/>
    <w:rsid w:val="0004699D"/>
    <w:rsid w:val="00046DBA"/>
    <w:rsid w:val="00047585"/>
    <w:rsid w:val="000478F4"/>
    <w:rsid w:val="00050785"/>
    <w:rsid w:val="00050C59"/>
    <w:rsid w:val="00051EC1"/>
    <w:rsid w:val="00052279"/>
    <w:rsid w:val="000524F4"/>
    <w:rsid w:val="00052F0E"/>
    <w:rsid w:val="00053160"/>
    <w:rsid w:val="0005319E"/>
    <w:rsid w:val="0005319F"/>
    <w:rsid w:val="000558D8"/>
    <w:rsid w:val="00055A2E"/>
    <w:rsid w:val="00055B3A"/>
    <w:rsid w:val="00056D8F"/>
    <w:rsid w:val="00057324"/>
    <w:rsid w:val="000578AF"/>
    <w:rsid w:val="000603B1"/>
    <w:rsid w:val="00061306"/>
    <w:rsid w:val="00061AD5"/>
    <w:rsid w:val="00062557"/>
    <w:rsid w:val="000625E6"/>
    <w:rsid w:val="00063ADA"/>
    <w:rsid w:val="00063FD2"/>
    <w:rsid w:val="000647F0"/>
    <w:rsid w:val="000661D2"/>
    <w:rsid w:val="00066917"/>
    <w:rsid w:val="00066E07"/>
    <w:rsid w:val="00067473"/>
    <w:rsid w:val="00071BDE"/>
    <w:rsid w:val="00072A2A"/>
    <w:rsid w:val="00072E54"/>
    <w:rsid w:val="000739EC"/>
    <w:rsid w:val="000739FB"/>
    <w:rsid w:val="00074098"/>
    <w:rsid w:val="000744DA"/>
    <w:rsid w:val="0007488B"/>
    <w:rsid w:val="000758E2"/>
    <w:rsid w:val="000766B2"/>
    <w:rsid w:val="00076ECC"/>
    <w:rsid w:val="00077098"/>
    <w:rsid w:val="0007740B"/>
    <w:rsid w:val="00077FAE"/>
    <w:rsid w:val="00080CF4"/>
    <w:rsid w:val="00080D9D"/>
    <w:rsid w:val="00080F73"/>
    <w:rsid w:val="00082124"/>
    <w:rsid w:val="000822DC"/>
    <w:rsid w:val="00082DC5"/>
    <w:rsid w:val="0008305B"/>
    <w:rsid w:val="00083773"/>
    <w:rsid w:val="0008384E"/>
    <w:rsid w:val="000839D7"/>
    <w:rsid w:val="00083AA2"/>
    <w:rsid w:val="0008400C"/>
    <w:rsid w:val="00084083"/>
    <w:rsid w:val="000843DA"/>
    <w:rsid w:val="000847DF"/>
    <w:rsid w:val="00084F57"/>
    <w:rsid w:val="00084F78"/>
    <w:rsid w:val="00085E3A"/>
    <w:rsid w:val="000864D1"/>
    <w:rsid w:val="00086AA6"/>
    <w:rsid w:val="00087007"/>
    <w:rsid w:val="00087116"/>
    <w:rsid w:val="00087AE3"/>
    <w:rsid w:val="00087D1A"/>
    <w:rsid w:val="0009059A"/>
    <w:rsid w:val="00091AC7"/>
    <w:rsid w:val="00091BDC"/>
    <w:rsid w:val="00091C49"/>
    <w:rsid w:val="00092CAE"/>
    <w:rsid w:val="0009312A"/>
    <w:rsid w:val="00093CED"/>
    <w:rsid w:val="000945F0"/>
    <w:rsid w:val="000947BA"/>
    <w:rsid w:val="00094DBB"/>
    <w:rsid w:val="00094F3D"/>
    <w:rsid w:val="000952D3"/>
    <w:rsid w:val="00097CC4"/>
    <w:rsid w:val="00097D6C"/>
    <w:rsid w:val="00097EA3"/>
    <w:rsid w:val="000A0D62"/>
    <w:rsid w:val="000A137F"/>
    <w:rsid w:val="000A173E"/>
    <w:rsid w:val="000A1C50"/>
    <w:rsid w:val="000A34B3"/>
    <w:rsid w:val="000A39AB"/>
    <w:rsid w:val="000A39B9"/>
    <w:rsid w:val="000A3C4F"/>
    <w:rsid w:val="000A52AE"/>
    <w:rsid w:val="000A5542"/>
    <w:rsid w:val="000A5673"/>
    <w:rsid w:val="000A64AB"/>
    <w:rsid w:val="000A6A72"/>
    <w:rsid w:val="000A6E59"/>
    <w:rsid w:val="000B0D39"/>
    <w:rsid w:val="000B0ED2"/>
    <w:rsid w:val="000B1B17"/>
    <w:rsid w:val="000B228E"/>
    <w:rsid w:val="000B266C"/>
    <w:rsid w:val="000B29F8"/>
    <w:rsid w:val="000B36A0"/>
    <w:rsid w:val="000B429C"/>
    <w:rsid w:val="000B4379"/>
    <w:rsid w:val="000B482C"/>
    <w:rsid w:val="000B4928"/>
    <w:rsid w:val="000B534B"/>
    <w:rsid w:val="000B57B1"/>
    <w:rsid w:val="000B765C"/>
    <w:rsid w:val="000B7B26"/>
    <w:rsid w:val="000B7C8A"/>
    <w:rsid w:val="000C10CD"/>
    <w:rsid w:val="000C12B3"/>
    <w:rsid w:val="000C1D81"/>
    <w:rsid w:val="000C2B7C"/>
    <w:rsid w:val="000C383C"/>
    <w:rsid w:val="000C3CC3"/>
    <w:rsid w:val="000C41B4"/>
    <w:rsid w:val="000C4559"/>
    <w:rsid w:val="000C459E"/>
    <w:rsid w:val="000C4DBE"/>
    <w:rsid w:val="000C5912"/>
    <w:rsid w:val="000C5A9C"/>
    <w:rsid w:val="000C5AE1"/>
    <w:rsid w:val="000C5F9F"/>
    <w:rsid w:val="000C7631"/>
    <w:rsid w:val="000D058A"/>
    <w:rsid w:val="000D1808"/>
    <w:rsid w:val="000D1868"/>
    <w:rsid w:val="000D1A49"/>
    <w:rsid w:val="000D1CAA"/>
    <w:rsid w:val="000D1DC2"/>
    <w:rsid w:val="000D334A"/>
    <w:rsid w:val="000D3C31"/>
    <w:rsid w:val="000D3EBC"/>
    <w:rsid w:val="000D3F7B"/>
    <w:rsid w:val="000D435F"/>
    <w:rsid w:val="000D4B6A"/>
    <w:rsid w:val="000D4C6B"/>
    <w:rsid w:val="000D5149"/>
    <w:rsid w:val="000D56A1"/>
    <w:rsid w:val="000D5732"/>
    <w:rsid w:val="000D5C69"/>
    <w:rsid w:val="000D76BB"/>
    <w:rsid w:val="000E0A96"/>
    <w:rsid w:val="000E158F"/>
    <w:rsid w:val="000E1FAD"/>
    <w:rsid w:val="000E3805"/>
    <w:rsid w:val="000E4564"/>
    <w:rsid w:val="000E4CD6"/>
    <w:rsid w:val="000E5B62"/>
    <w:rsid w:val="000E67E0"/>
    <w:rsid w:val="000E761F"/>
    <w:rsid w:val="000F000C"/>
    <w:rsid w:val="000F11CE"/>
    <w:rsid w:val="000F304F"/>
    <w:rsid w:val="000F307B"/>
    <w:rsid w:val="000F3D28"/>
    <w:rsid w:val="000F3FDA"/>
    <w:rsid w:val="000F4328"/>
    <w:rsid w:val="000F4B9F"/>
    <w:rsid w:val="000F59EB"/>
    <w:rsid w:val="000F5F8B"/>
    <w:rsid w:val="000F60F4"/>
    <w:rsid w:val="000F7AEE"/>
    <w:rsid w:val="000F7D5F"/>
    <w:rsid w:val="000F7E09"/>
    <w:rsid w:val="00100040"/>
    <w:rsid w:val="0010042C"/>
    <w:rsid w:val="00100E21"/>
    <w:rsid w:val="001016B5"/>
    <w:rsid w:val="001018E1"/>
    <w:rsid w:val="00101B6D"/>
    <w:rsid w:val="0010397D"/>
    <w:rsid w:val="00104681"/>
    <w:rsid w:val="00104DD9"/>
    <w:rsid w:val="001054D5"/>
    <w:rsid w:val="0010570A"/>
    <w:rsid w:val="00105AF8"/>
    <w:rsid w:val="001060BA"/>
    <w:rsid w:val="0010611B"/>
    <w:rsid w:val="001063A1"/>
    <w:rsid w:val="001067CF"/>
    <w:rsid w:val="001072C9"/>
    <w:rsid w:val="00110287"/>
    <w:rsid w:val="00111D22"/>
    <w:rsid w:val="001124FF"/>
    <w:rsid w:val="0011278B"/>
    <w:rsid w:val="00112B5A"/>
    <w:rsid w:val="00113E42"/>
    <w:rsid w:val="00114754"/>
    <w:rsid w:val="001151A2"/>
    <w:rsid w:val="0011658F"/>
    <w:rsid w:val="001165B3"/>
    <w:rsid w:val="001178B7"/>
    <w:rsid w:val="00117A62"/>
    <w:rsid w:val="00120686"/>
    <w:rsid w:val="00121975"/>
    <w:rsid w:val="001228EC"/>
    <w:rsid w:val="00122FBB"/>
    <w:rsid w:val="00125E60"/>
    <w:rsid w:val="0012622B"/>
    <w:rsid w:val="00126DAD"/>
    <w:rsid w:val="0012708A"/>
    <w:rsid w:val="00127566"/>
    <w:rsid w:val="00130C77"/>
    <w:rsid w:val="00130E8B"/>
    <w:rsid w:val="00131463"/>
    <w:rsid w:val="001314FB"/>
    <w:rsid w:val="001339E1"/>
    <w:rsid w:val="001342A1"/>
    <w:rsid w:val="0013533E"/>
    <w:rsid w:val="001353E1"/>
    <w:rsid w:val="00135D1A"/>
    <w:rsid w:val="00135EAC"/>
    <w:rsid w:val="00136F69"/>
    <w:rsid w:val="00136FD0"/>
    <w:rsid w:val="001404D9"/>
    <w:rsid w:val="00140751"/>
    <w:rsid w:val="0014106E"/>
    <w:rsid w:val="001412E0"/>
    <w:rsid w:val="00141FD5"/>
    <w:rsid w:val="00143B05"/>
    <w:rsid w:val="00144465"/>
    <w:rsid w:val="001449BF"/>
    <w:rsid w:val="00144C90"/>
    <w:rsid w:val="00145305"/>
    <w:rsid w:val="00146431"/>
    <w:rsid w:val="00146850"/>
    <w:rsid w:val="00146EAC"/>
    <w:rsid w:val="00146EF5"/>
    <w:rsid w:val="00147E88"/>
    <w:rsid w:val="00151698"/>
    <w:rsid w:val="001520B9"/>
    <w:rsid w:val="00152D93"/>
    <w:rsid w:val="001536CB"/>
    <w:rsid w:val="00153803"/>
    <w:rsid w:val="001541FE"/>
    <w:rsid w:val="00154332"/>
    <w:rsid w:val="00154876"/>
    <w:rsid w:val="001549EC"/>
    <w:rsid w:val="00154A1F"/>
    <w:rsid w:val="001556A6"/>
    <w:rsid w:val="00155E72"/>
    <w:rsid w:val="00157449"/>
    <w:rsid w:val="00157AFD"/>
    <w:rsid w:val="00157E91"/>
    <w:rsid w:val="001602AA"/>
    <w:rsid w:val="00160B66"/>
    <w:rsid w:val="00160C8F"/>
    <w:rsid w:val="00160F77"/>
    <w:rsid w:val="00163E64"/>
    <w:rsid w:val="001646AE"/>
    <w:rsid w:val="00164FC4"/>
    <w:rsid w:val="00165417"/>
    <w:rsid w:val="001658A3"/>
    <w:rsid w:val="00165E41"/>
    <w:rsid w:val="001660EB"/>
    <w:rsid w:val="001661CA"/>
    <w:rsid w:val="001666EB"/>
    <w:rsid w:val="00166BE0"/>
    <w:rsid w:val="00166F0D"/>
    <w:rsid w:val="00170787"/>
    <w:rsid w:val="001707D3"/>
    <w:rsid w:val="00170887"/>
    <w:rsid w:val="001710D9"/>
    <w:rsid w:val="00171DBE"/>
    <w:rsid w:val="00172B8F"/>
    <w:rsid w:val="001733E7"/>
    <w:rsid w:val="00173508"/>
    <w:rsid w:val="0017459E"/>
    <w:rsid w:val="00174EAE"/>
    <w:rsid w:val="0017591F"/>
    <w:rsid w:val="00175A7D"/>
    <w:rsid w:val="001761BC"/>
    <w:rsid w:val="00177598"/>
    <w:rsid w:val="00177E86"/>
    <w:rsid w:val="00180035"/>
    <w:rsid w:val="00180B96"/>
    <w:rsid w:val="00182785"/>
    <w:rsid w:val="00182CDC"/>
    <w:rsid w:val="00183957"/>
    <w:rsid w:val="0018415B"/>
    <w:rsid w:val="00184362"/>
    <w:rsid w:val="00184BF0"/>
    <w:rsid w:val="00185870"/>
    <w:rsid w:val="00185A4F"/>
    <w:rsid w:val="001860EF"/>
    <w:rsid w:val="001866BB"/>
    <w:rsid w:val="00186950"/>
    <w:rsid w:val="00186B23"/>
    <w:rsid w:val="00186E3D"/>
    <w:rsid w:val="001876DA"/>
    <w:rsid w:val="00187FB9"/>
    <w:rsid w:val="00190273"/>
    <w:rsid w:val="00190F7A"/>
    <w:rsid w:val="00191A80"/>
    <w:rsid w:val="001935BB"/>
    <w:rsid w:val="00193F41"/>
    <w:rsid w:val="00195DE3"/>
    <w:rsid w:val="00196471"/>
    <w:rsid w:val="001964F3"/>
    <w:rsid w:val="001977F3"/>
    <w:rsid w:val="001A051C"/>
    <w:rsid w:val="001A05E0"/>
    <w:rsid w:val="001A0888"/>
    <w:rsid w:val="001A0BC5"/>
    <w:rsid w:val="001A15B1"/>
    <w:rsid w:val="001A170D"/>
    <w:rsid w:val="001A2984"/>
    <w:rsid w:val="001A2BDB"/>
    <w:rsid w:val="001A2D8D"/>
    <w:rsid w:val="001A38B5"/>
    <w:rsid w:val="001A3C72"/>
    <w:rsid w:val="001A4493"/>
    <w:rsid w:val="001A49B6"/>
    <w:rsid w:val="001A49EF"/>
    <w:rsid w:val="001A4E85"/>
    <w:rsid w:val="001A53BE"/>
    <w:rsid w:val="001A61CF"/>
    <w:rsid w:val="001A6426"/>
    <w:rsid w:val="001A6736"/>
    <w:rsid w:val="001A71D6"/>
    <w:rsid w:val="001A742E"/>
    <w:rsid w:val="001A7594"/>
    <w:rsid w:val="001B005F"/>
    <w:rsid w:val="001B023B"/>
    <w:rsid w:val="001B040A"/>
    <w:rsid w:val="001B0EA4"/>
    <w:rsid w:val="001B13E8"/>
    <w:rsid w:val="001B1F1D"/>
    <w:rsid w:val="001B203E"/>
    <w:rsid w:val="001B215F"/>
    <w:rsid w:val="001B3348"/>
    <w:rsid w:val="001B4CF5"/>
    <w:rsid w:val="001B621C"/>
    <w:rsid w:val="001B6D3F"/>
    <w:rsid w:val="001B7360"/>
    <w:rsid w:val="001B757E"/>
    <w:rsid w:val="001B7B89"/>
    <w:rsid w:val="001B7E34"/>
    <w:rsid w:val="001B7F8C"/>
    <w:rsid w:val="001B7FB2"/>
    <w:rsid w:val="001C087C"/>
    <w:rsid w:val="001C1E4B"/>
    <w:rsid w:val="001C1ECB"/>
    <w:rsid w:val="001C1FBC"/>
    <w:rsid w:val="001C1FCC"/>
    <w:rsid w:val="001C2A8E"/>
    <w:rsid w:val="001C3D2B"/>
    <w:rsid w:val="001C4AC3"/>
    <w:rsid w:val="001C53E4"/>
    <w:rsid w:val="001C6FAB"/>
    <w:rsid w:val="001C740F"/>
    <w:rsid w:val="001C7CB4"/>
    <w:rsid w:val="001D0113"/>
    <w:rsid w:val="001D0CB1"/>
    <w:rsid w:val="001D103F"/>
    <w:rsid w:val="001D1981"/>
    <w:rsid w:val="001D2EF4"/>
    <w:rsid w:val="001D30C3"/>
    <w:rsid w:val="001D31E4"/>
    <w:rsid w:val="001D3FFE"/>
    <w:rsid w:val="001D5136"/>
    <w:rsid w:val="001D5B5A"/>
    <w:rsid w:val="001D5BA2"/>
    <w:rsid w:val="001D62F7"/>
    <w:rsid w:val="001D7200"/>
    <w:rsid w:val="001D7917"/>
    <w:rsid w:val="001D7C7F"/>
    <w:rsid w:val="001E0B69"/>
    <w:rsid w:val="001E23B7"/>
    <w:rsid w:val="001E3115"/>
    <w:rsid w:val="001E33D6"/>
    <w:rsid w:val="001E389D"/>
    <w:rsid w:val="001E403E"/>
    <w:rsid w:val="001E4A3B"/>
    <w:rsid w:val="001E5473"/>
    <w:rsid w:val="001E5545"/>
    <w:rsid w:val="001E71B4"/>
    <w:rsid w:val="001E76F3"/>
    <w:rsid w:val="001E76FA"/>
    <w:rsid w:val="001F005E"/>
    <w:rsid w:val="001F075C"/>
    <w:rsid w:val="001F0879"/>
    <w:rsid w:val="001F087B"/>
    <w:rsid w:val="001F0D79"/>
    <w:rsid w:val="001F125F"/>
    <w:rsid w:val="001F1A92"/>
    <w:rsid w:val="001F1B52"/>
    <w:rsid w:val="001F3287"/>
    <w:rsid w:val="001F3347"/>
    <w:rsid w:val="001F37BE"/>
    <w:rsid w:val="001F3DE7"/>
    <w:rsid w:val="001F4009"/>
    <w:rsid w:val="001F4532"/>
    <w:rsid w:val="001F5908"/>
    <w:rsid w:val="001F5C6B"/>
    <w:rsid w:val="001F5C89"/>
    <w:rsid w:val="001F5FAB"/>
    <w:rsid w:val="001F6F20"/>
    <w:rsid w:val="001F7897"/>
    <w:rsid w:val="001F7C9A"/>
    <w:rsid w:val="001F7D9B"/>
    <w:rsid w:val="002004A4"/>
    <w:rsid w:val="00200924"/>
    <w:rsid w:val="002013D0"/>
    <w:rsid w:val="00201486"/>
    <w:rsid w:val="0020150F"/>
    <w:rsid w:val="00201A6E"/>
    <w:rsid w:val="00201E16"/>
    <w:rsid w:val="00201F11"/>
    <w:rsid w:val="00201FCB"/>
    <w:rsid w:val="00202173"/>
    <w:rsid w:val="0020262A"/>
    <w:rsid w:val="00204224"/>
    <w:rsid w:val="0020563C"/>
    <w:rsid w:val="0020620E"/>
    <w:rsid w:val="00206D47"/>
    <w:rsid w:val="00207E6E"/>
    <w:rsid w:val="0021074A"/>
    <w:rsid w:val="00210F47"/>
    <w:rsid w:val="002123FB"/>
    <w:rsid w:val="00212F9B"/>
    <w:rsid w:val="00213823"/>
    <w:rsid w:val="00214374"/>
    <w:rsid w:val="00214911"/>
    <w:rsid w:val="002155DF"/>
    <w:rsid w:val="00215ABE"/>
    <w:rsid w:val="0021619B"/>
    <w:rsid w:val="00216F77"/>
    <w:rsid w:val="00217150"/>
    <w:rsid w:val="002202D5"/>
    <w:rsid w:val="00221005"/>
    <w:rsid w:val="002218FC"/>
    <w:rsid w:val="00221A1C"/>
    <w:rsid w:val="00221D27"/>
    <w:rsid w:val="00221F0D"/>
    <w:rsid w:val="002222B8"/>
    <w:rsid w:val="002237BD"/>
    <w:rsid w:val="00223E08"/>
    <w:rsid w:val="0022407B"/>
    <w:rsid w:val="00225A8E"/>
    <w:rsid w:val="00225ADE"/>
    <w:rsid w:val="00225F29"/>
    <w:rsid w:val="00226C7E"/>
    <w:rsid w:val="00226D83"/>
    <w:rsid w:val="00227E14"/>
    <w:rsid w:val="00231309"/>
    <w:rsid w:val="0023374D"/>
    <w:rsid w:val="00233FF2"/>
    <w:rsid w:val="002348CC"/>
    <w:rsid w:val="00234BF9"/>
    <w:rsid w:val="0023503F"/>
    <w:rsid w:val="00235D82"/>
    <w:rsid w:val="00236A2F"/>
    <w:rsid w:val="00236B37"/>
    <w:rsid w:val="0023791B"/>
    <w:rsid w:val="00237F29"/>
    <w:rsid w:val="00240525"/>
    <w:rsid w:val="002405E0"/>
    <w:rsid w:val="0024257E"/>
    <w:rsid w:val="00243238"/>
    <w:rsid w:val="0024362F"/>
    <w:rsid w:val="002446AF"/>
    <w:rsid w:val="00245592"/>
    <w:rsid w:val="00245B01"/>
    <w:rsid w:val="00245D99"/>
    <w:rsid w:val="002469A8"/>
    <w:rsid w:val="00246AB2"/>
    <w:rsid w:val="0025052F"/>
    <w:rsid w:val="00250744"/>
    <w:rsid w:val="0025081A"/>
    <w:rsid w:val="0025142B"/>
    <w:rsid w:val="002516D0"/>
    <w:rsid w:val="00251DA8"/>
    <w:rsid w:val="0025213F"/>
    <w:rsid w:val="00252159"/>
    <w:rsid w:val="00252D92"/>
    <w:rsid w:val="002534A0"/>
    <w:rsid w:val="00255303"/>
    <w:rsid w:val="00256349"/>
    <w:rsid w:val="002568AC"/>
    <w:rsid w:val="002572C7"/>
    <w:rsid w:val="00257AD9"/>
    <w:rsid w:val="002601C1"/>
    <w:rsid w:val="002619B6"/>
    <w:rsid w:val="00261BD7"/>
    <w:rsid w:val="0026217F"/>
    <w:rsid w:val="002630AA"/>
    <w:rsid w:val="002631B4"/>
    <w:rsid w:val="00264415"/>
    <w:rsid w:val="0026465B"/>
    <w:rsid w:val="00264887"/>
    <w:rsid w:val="00264DD3"/>
    <w:rsid w:val="0026563B"/>
    <w:rsid w:val="002658A1"/>
    <w:rsid w:val="00265D18"/>
    <w:rsid w:val="0026614D"/>
    <w:rsid w:val="00266153"/>
    <w:rsid w:val="002662D3"/>
    <w:rsid w:val="002664FC"/>
    <w:rsid w:val="00266A80"/>
    <w:rsid w:val="00267ACF"/>
    <w:rsid w:val="0027055F"/>
    <w:rsid w:val="00270968"/>
    <w:rsid w:val="00270BFC"/>
    <w:rsid w:val="00271FCE"/>
    <w:rsid w:val="0027248D"/>
    <w:rsid w:val="002726ED"/>
    <w:rsid w:val="00272781"/>
    <w:rsid w:val="00273B38"/>
    <w:rsid w:val="002743D4"/>
    <w:rsid w:val="002749AF"/>
    <w:rsid w:val="00275374"/>
    <w:rsid w:val="002754F0"/>
    <w:rsid w:val="002757BB"/>
    <w:rsid w:val="00275974"/>
    <w:rsid w:val="00275C8D"/>
    <w:rsid w:val="002763A9"/>
    <w:rsid w:val="002770AE"/>
    <w:rsid w:val="00277D3B"/>
    <w:rsid w:val="00281859"/>
    <w:rsid w:val="00281A40"/>
    <w:rsid w:val="00282135"/>
    <w:rsid w:val="00282308"/>
    <w:rsid w:val="002824B3"/>
    <w:rsid w:val="0028268D"/>
    <w:rsid w:val="00282AAA"/>
    <w:rsid w:val="002832DC"/>
    <w:rsid w:val="00283560"/>
    <w:rsid w:val="002847DA"/>
    <w:rsid w:val="00285357"/>
    <w:rsid w:val="002858E2"/>
    <w:rsid w:val="00285F2E"/>
    <w:rsid w:val="00286018"/>
    <w:rsid w:val="00286B6E"/>
    <w:rsid w:val="00290837"/>
    <w:rsid w:val="00290ABD"/>
    <w:rsid w:val="00291F88"/>
    <w:rsid w:val="0029290F"/>
    <w:rsid w:val="00292C6A"/>
    <w:rsid w:val="00292E33"/>
    <w:rsid w:val="00293978"/>
    <w:rsid w:val="0029437A"/>
    <w:rsid w:val="0029450F"/>
    <w:rsid w:val="00294F77"/>
    <w:rsid w:val="00295202"/>
    <w:rsid w:val="00295E05"/>
    <w:rsid w:val="002960C9"/>
    <w:rsid w:val="0029632F"/>
    <w:rsid w:val="00296B04"/>
    <w:rsid w:val="002A0975"/>
    <w:rsid w:val="002A0B00"/>
    <w:rsid w:val="002A1336"/>
    <w:rsid w:val="002A13C3"/>
    <w:rsid w:val="002A20C9"/>
    <w:rsid w:val="002A4503"/>
    <w:rsid w:val="002A4A1F"/>
    <w:rsid w:val="002A52DE"/>
    <w:rsid w:val="002A5C6B"/>
    <w:rsid w:val="002A5D63"/>
    <w:rsid w:val="002A60EC"/>
    <w:rsid w:val="002A6D22"/>
    <w:rsid w:val="002A73A4"/>
    <w:rsid w:val="002A743E"/>
    <w:rsid w:val="002B12DA"/>
    <w:rsid w:val="002B1DBB"/>
    <w:rsid w:val="002B2187"/>
    <w:rsid w:val="002B264A"/>
    <w:rsid w:val="002B31A0"/>
    <w:rsid w:val="002B3DB8"/>
    <w:rsid w:val="002B419C"/>
    <w:rsid w:val="002B4D74"/>
    <w:rsid w:val="002B5207"/>
    <w:rsid w:val="002B6196"/>
    <w:rsid w:val="002B665C"/>
    <w:rsid w:val="002B7B90"/>
    <w:rsid w:val="002C1446"/>
    <w:rsid w:val="002C1717"/>
    <w:rsid w:val="002C1D86"/>
    <w:rsid w:val="002C282D"/>
    <w:rsid w:val="002C2988"/>
    <w:rsid w:val="002C332F"/>
    <w:rsid w:val="002C3A96"/>
    <w:rsid w:val="002C3C2E"/>
    <w:rsid w:val="002C4C74"/>
    <w:rsid w:val="002C51A5"/>
    <w:rsid w:val="002C5866"/>
    <w:rsid w:val="002C6E06"/>
    <w:rsid w:val="002C7F87"/>
    <w:rsid w:val="002D070D"/>
    <w:rsid w:val="002D0A54"/>
    <w:rsid w:val="002D0BF2"/>
    <w:rsid w:val="002D104B"/>
    <w:rsid w:val="002D190F"/>
    <w:rsid w:val="002D255F"/>
    <w:rsid w:val="002D468B"/>
    <w:rsid w:val="002D6223"/>
    <w:rsid w:val="002D6983"/>
    <w:rsid w:val="002D6DE0"/>
    <w:rsid w:val="002D79ED"/>
    <w:rsid w:val="002D7CE4"/>
    <w:rsid w:val="002D7D38"/>
    <w:rsid w:val="002D7FC8"/>
    <w:rsid w:val="002E02A6"/>
    <w:rsid w:val="002E0974"/>
    <w:rsid w:val="002E0E64"/>
    <w:rsid w:val="002E13DE"/>
    <w:rsid w:val="002E2342"/>
    <w:rsid w:val="002E245A"/>
    <w:rsid w:val="002E3072"/>
    <w:rsid w:val="002E34C7"/>
    <w:rsid w:val="002E3B8B"/>
    <w:rsid w:val="002E4419"/>
    <w:rsid w:val="002E482C"/>
    <w:rsid w:val="002E4DFF"/>
    <w:rsid w:val="002E641F"/>
    <w:rsid w:val="002E657D"/>
    <w:rsid w:val="002E6BD4"/>
    <w:rsid w:val="002F0DA2"/>
    <w:rsid w:val="002F0E96"/>
    <w:rsid w:val="002F13F6"/>
    <w:rsid w:val="002F5595"/>
    <w:rsid w:val="002F55F9"/>
    <w:rsid w:val="002F5E58"/>
    <w:rsid w:val="002F5EB3"/>
    <w:rsid w:val="002F603B"/>
    <w:rsid w:val="002F65EA"/>
    <w:rsid w:val="002F6C2D"/>
    <w:rsid w:val="002F7E97"/>
    <w:rsid w:val="00300A2B"/>
    <w:rsid w:val="0030117D"/>
    <w:rsid w:val="0030133A"/>
    <w:rsid w:val="00302963"/>
    <w:rsid w:val="00302E4D"/>
    <w:rsid w:val="0030323F"/>
    <w:rsid w:val="00303988"/>
    <w:rsid w:val="00304136"/>
    <w:rsid w:val="00305A09"/>
    <w:rsid w:val="00305D7B"/>
    <w:rsid w:val="00305FD5"/>
    <w:rsid w:val="00307646"/>
    <w:rsid w:val="00307F4C"/>
    <w:rsid w:val="00312CF4"/>
    <w:rsid w:val="00314D31"/>
    <w:rsid w:val="00315556"/>
    <w:rsid w:val="003155D9"/>
    <w:rsid w:val="00315A34"/>
    <w:rsid w:val="00315EC5"/>
    <w:rsid w:val="00316101"/>
    <w:rsid w:val="00317415"/>
    <w:rsid w:val="00317519"/>
    <w:rsid w:val="00317DDD"/>
    <w:rsid w:val="00320370"/>
    <w:rsid w:val="00320CBC"/>
    <w:rsid w:val="00320EE1"/>
    <w:rsid w:val="0032114E"/>
    <w:rsid w:val="00321CBD"/>
    <w:rsid w:val="0032212A"/>
    <w:rsid w:val="00322270"/>
    <w:rsid w:val="00322E73"/>
    <w:rsid w:val="00323AFF"/>
    <w:rsid w:val="00323B7C"/>
    <w:rsid w:val="00323E2C"/>
    <w:rsid w:val="00323EBA"/>
    <w:rsid w:val="00323F44"/>
    <w:rsid w:val="00323FF1"/>
    <w:rsid w:val="0032407A"/>
    <w:rsid w:val="00325710"/>
    <w:rsid w:val="00326FD7"/>
    <w:rsid w:val="00327166"/>
    <w:rsid w:val="00327434"/>
    <w:rsid w:val="00327B57"/>
    <w:rsid w:val="0033067E"/>
    <w:rsid w:val="003307A0"/>
    <w:rsid w:val="00330A7F"/>
    <w:rsid w:val="00330B6B"/>
    <w:rsid w:val="00331D00"/>
    <w:rsid w:val="003329A7"/>
    <w:rsid w:val="00332B66"/>
    <w:rsid w:val="003333F1"/>
    <w:rsid w:val="003342E9"/>
    <w:rsid w:val="00334DC9"/>
    <w:rsid w:val="00336917"/>
    <w:rsid w:val="00336A1C"/>
    <w:rsid w:val="00336BE7"/>
    <w:rsid w:val="00337793"/>
    <w:rsid w:val="00337EA8"/>
    <w:rsid w:val="0034051B"/>
    <w:rsid w:val="00340F22"/>
    <w:rsid w:val="003410AC"/>
    <w:rsid w:val="00341B3B"/>
    <w:rsid w:val="00341D17"/>
    <w:rsid w:val="003426BA"/>
    <w:rsid w:val="00342952"/>
    <w:rsid w:val="00342D73"/>
    <w:rsid w:val="00343FF5"/>
    <w:rsid w:val="00344845"/>
    <w:rsid w:val="00345365"/>
    <w:rsid w:val="00345766"/>
    <w:rsid w:val="003458D4"/>
    <w:rsid w:val="00346696"/>
    <w:rsid w:val="00346D39"/>
    <w:rsid w:val="00346F47"/>
    <w:rsid w:val="0035134A"/>
    <w:rsid w:val="0035275F"/>
    <w:rsid w:val="00352CD4"/>
    <w:rsid w:val="00353941"/>
    <w:rsid w:val="0035407F"/>
    <w:rsid w:val="0035465C"/>
    <w:rsid w:val="00354C72"/>
    <w:rsid w:val="00356022"/>
    <w:rsid w:val="00356860"/>
    <w:rsid w:val="00356965"/>
    <w:rsid w:val="00356B69"/>
    <w:rsid w:val="00356D28"/>
    <w:rsid w:val="003575CF"/>
    <w:rsid w:val="00360961"/>
    <w:rsid w:val="00361273"/>
    <w:rsid w:val="00361967"/>
    <w:rsid w:val="003619A7"/>
    <w:rsid w:val="00361AE2"/>
    <w:rsid w:val="003620E5"/>
    <w:rsid w:val="00362CCD"/>
    <w:rsid w:val="00363480"/>
    <w:rsid w:val="00363A68"/>
    <w:rsid w:val="00363B1F"/>
    <w:rsid w:val="00364320"/>
    <w:rsid w:val="00365476"/>
    <w:rsid w:val="0036566A"/>
    <w:rsid w:val="003660D9"/>
    <w:rsid w:val="00367566"/>
    <w:rsid w:val="00367799"/>
    <w:rsid w:val="00367E18"/>
    <w:rsid w:val="00370F3A"/>
    <w:rsid w:val="003710D6"/>
    <w:rsid w:val="00371183"/>
    <w:rsid w:val="003712EE"/>
    <w:rsid w:val="003715F1"/>
    <w:rsid w:val="00371681"/>
    <w:rsid w:val="003721B4"/>
    <w:rsid w:val="00372463"/>
    <w:rsid w:val="003726B0"/>
    <w:rsid w:val="00372B80"/>
    <w:rsid w:val="0037388C"/>
    <w:rsid w:val="00373943"/>
    <w:rsid w:val="00373AB2"/>
    <w:rsid w:val="00374100"/>
    <w:rsid w:val="00374296"/>
    <w:rsid w:val="00374360"/>
    <w:rsid w:val="003743A7"/>
    <w:rsid w:val="003743D2"/>
    <w:rsid w:val="00374540"/>
    <w:rsid w:val="00374692"/>
    <w:rsid w:val="003766C2"/>
    <w:rsid w:val="00376D2D"/>
    <w:rsid w:val="0037765C"/>
    <w:rsid w:val="00377888"/>
    <w:rsid w:val="00377B8E"/>
    <w:rsid w:val="0038028A"/>
    <w:rsid w:val="003809E2"/>
    <w:rsid w:val="003812C9"/>
    <w:rsid w:val="003818B9"/>
    <w:rsid w:val="00381E26"/>
    <w:rsid w:val="00383084"/>
    <w:rsid w:val="003848B4"/>
    <w:rsid w:val="0038533A"/>
    <w:rsid w:val="00385902"/>
    <w:rsid w:val="003863E8"/>
    <w:rsid w:val="00386D77"/>
    <w:rsid w:val="00390903"/>
    <w:rsid w:val="00390D32"/>
    <w:rsid w:val="00390E4E"/>
    <w:rsid w:val="003918C0"/>
    <w:rsid w:val="00392877"/>
    <w:rsid w:val="0039355A"/>
    <w:rsid w:val="00393952"/>
    <w:rsid w:val="00393E2A"/>
    <w:rsid w:val="003959F3"/>
    <w:rsid w:val="00395C5C"/>
    <w:rsid w:val="003962A3"/>
    <w:rsid w:val="00396E40"/>
    <w:rsid w:val="00397089"/>
    <w:rsid w:val="00397475"/>
    <w:rsid w:val="00397C7B"/>
    <w:rsid w:val="00397D61"/>
    <w:rsid w:val="003A079D"/>
    <w:rsid w:val="003A100D"/>
    <w:rsid w:val="003A1232"/>
    <w:rsid w:val="003A1ACC"/>
    <w:rsid w:val="003A1C99"/>
    <w:rsid w:val="003A1D22"/>
    <w:rsid w:val="003A1D51"/>
    <w:rsid w:val="003A1F0D"/>
    <w:rsid w:val="003A2E08"/>
    <w:rsid w:val="003A44C0"/>
    <w:rsid w:val="003A4E1B"/>
    <w:rsid w:val="003A5229"/>
    <w:rsid w:val="003A607A"/>
    <w:rsid w:val="003A61F9"/>
    <w:rsid w:val="003A63E0"/>
    <w:rsid w:val="003A655D"/>
    <w:rsid w:val="003A6B9D"/>
    <w:rsid w:val="003A6C5A"/>
    <w:rsid w:val="003A6F9A"/>
    <w:rsid w:val="003B07AC"/>
    <w:rsid w:val="003B0FCA"/>
    <w:rsid w:val="003B11BD"/>
    <w:rsid w:val="003B1436"/>
    <w:rsid w:val="003B1496"/>
    <w:rsid w:val="003B1BA2"/>
    <w:rsid w:val="003B1F8F"/>
    <w:rsid w:val="003B2481"/>
    <w:rsid w:val="003B486B"/>
    <w:rsid w:val="003B4DCA"/>
    <w:rsid w:val="003B558A"/>
    <w:rsid w:val="003B5AB1"/>
    <w:rsid w:val="003B5AD1"/>
    <w:rsid w:val="003B6F3A"/>
    <w:rsid w:val="003B74D9"/>
    <w:rsid w:val="003B76B9"/>
    <w:rsid w:val="003B781C"/>
    <w:rsid w:val="003C04BC"/>
    <w:rsid w:val="003C0BB3"/>
    <w:rsid w:val="003C24B6"/>
    <w:rsid w:val="003C2DB4"/>
    <w:rsid w:val="003C2F37"/>
    <w:rsid w:val="003C2FDF"/>
    <w:rsid w:val="003C4879"/>
    <w:rsid w:val="003C60AF"/>
    <w:rsid w:val="003C6105"/>
    <w:rsid w:val="003C64B2"/>
    <w:rsid w:val="003C6816"/>
    <w:rsid w:val="003C71CF"/>
    <w:rsid w:val="003C7462"/>
    <w:rsid w:val="003C7C00"/>
    <w:rsid w:val="003C7D88"/>
    <w:rsid w:val="003D0A1C"/>
    <w:rsid w:val="003D0F3C"/>
    <w:rsid w:val="003D30B1"/>
    <w:rsid w:val="003D3C2D"/>
    <w:rsid w:val="003D43EC"/>
    <w:rsid w:val="003D4595"/>
    <w:rsid w:val="003D49DA"/>
    <w:rsid w:val="003D4AB2"/>
    <w:rsid w:val="003D508B"/>
    <w:rsid w:val="003D5721"/>
    <w:rsid w:val="003D623B"/>
    <w:rsid w:val="003D624C"/>
    <w:rsid w:val="003D6466"/>
    <w:rsid w:val="003D6BEB"/>
    <w:rsid w:val="003D6F08"/>
    <w:rsid w:val="003D739D"/>
    <w:rsid w:val="003E008E"/>
    <w:rsid w:val="003E159F"/>
    <w:rsid w:val="003E1779"/>
    <w:rsid w:val="003E1E1E"/>
    <w:rsid w:val="003E2100"/>
    <w:rsid w:val="003E2275"/>
    <w:rsid w:val="003E25E5"/>
    <w:rsid w:val="003E2BC6"/>
    <w:rsid w:val="003E37F3"/>
    <w:rsid w:val="003E3CA8"/>
    <w:rsid w:val="003E52B9"/>
    <w:rsid w:val="003E76B5"/>
    <w:rsid w:val="003F023C"/>
    <w:rsid w:val="003F092F"/>
    <w:rsid w:val="003F0F64"/>
    <w:rsid w:val="003F12AE"/>
    <w:rsid w:val="003F1FC2"/>
    <w:rsid w:val="003F2545"/>
    <w:rsid w:val="003F2787"/>
    <w:rsid w:val="003F281E"/>
    <w:rsid w:val="003F3203"/>
    <w:rsid w:val="003F51EB"/>
    <w:rsid w:val="003F5F4A"/>
    <w:rsid w:val="003F5F54"/>
    <w:rsid w:val="003F60F0"/>
    <w:rsid w:val="003F6999"/>
    <w:rsid w:val="003F6A70"/>
    <w:rsid w:val="003F7F3C"/>
    <w:rsid w:val="004000F9"/>
    <w:rsid w:val="004023A5"/>
    <w:rsid w:val="00402608"/>
    <w:rsid w:val="004029F2"/>
    <w:rsid w:val="00403667"/>
    <w:rsid w:val="00404891"/>
    <w:rsid w:val="00405FB3"/>
    <w:rsid w:val="004064C4"/>
    <w:rsid w:val="00406A06"/>
    <w:rsid w:val="004077ED"/>
    <w:rsid w:val="00407A36"/>
    <w:rsid w:val="00407B3B"/>
    <w:rsid w:val="004103E3"/>
    <w:rsid w:val="00411810"/>
    <w:rsid w:val="00411B88"/>
    <w:rsid w:val="004122AC"/>
    <w:rsid w:val="0041255A"/>
    <w:rsid w:val="004137F3"/>
    <w:rsid w:val="00413B7A"/>
    <w:rsid w:val="00413BC8"/>
    <w:rsid w:val="00413D4C"/>
    <w:rsid w:val="0041426A"/>
    <w:rsid w:val="00414389"/>
    <w:rsid w:val="004152D5"/>
    <w:rsid w:val="004153CC"/>
    <w:rsid w:val="004153EE"/>
    <w:rsid w:val="004156B5"/>
    <w:rsid w:val="00415995"/>
    <w:rsid w:val="00415B9F"/>
    <w:rsid w:val="0041604B"/>
    <w:rsid w:val="00416746"/>
    <w:rsid w:val="004173BE"/>
    <w:rsid w:val="0041784D"/>
    <w:rsid w:val="00420289"/>
    <w:rsid w:val="00420331"/>
    <w:rsid w:val="004206BB"/>
    <w:rsid w:val="00420F8C"/>
    <w:rsid w:val="00421145"/>
    <w:rsid w:val="00422CEE"/>
    <w:rsid w:val="004235B8"/>
    <w:rsid w:val="004246C7"/>
    <w:rsid w:val="00424FB6"/>
    <w:rsid w:val="00425A4B"/>
    <w:rsid w:val="00425DA9"/>
    <w:rsid w:val="00425F09"/>
    <w:rsid w:val="00426585"/>
    <w:rsid w:val="00430054"/>
    <w:rsid w:val="004305B5"/>
    <w:rsid w:val="0043217D"/>
    <w:rsid w:val="00432A34"/>
    <w:rsid w:val="004336EF"/>
    <w:rsid w:val="00433CB7"/>
    <w:rsid w:val="004349AC"/>
    <w:rsid w:val="00434AED"/>
    <w:rsid w:val="00435134"/>
    <w:rsid w:val="004375E2"/>
    <w:rsid w:val="00437940"/>
    <w:rsid w:val="004379D2"/>
    <w:rsid w:val="004403D1"/>
    <w:rsid w:val="004407C4"/>
    <w:rsid w:val="00440F0C"/>
    <w:rsid w:val="004415F8"/>
    <w:rsid w:val="004437B0"/>
    <w:rsid w:val="00443AB7"/>
    <w:rsid w:val="00443C12"/>
    <w:rsid w:val="00444AA1"/>
    <w:rsid w:val="004461C7"/>
    <w:rsid w:val="004465C2"/>
    <w:rsid w:val="00446D72"/>
    <w:rsid w:val="0045110A"/>
    <w:rsid w:val="0045130D"/>
    <w:rsid w:val="00451403"/>
    <w:rsid w:val="0045154C"/>
    <w:rsid w:val="00451552"/>
    <w:rsid w:val="004518AE"/>
    <w:rsid w:val="00452168"/>
    <w:rsid w:val="00452D72"/>
    <w:rsid w:val="0045364D"/>
    <w:rsid w:val="00453E0A"/>
    <w:rsid w:val="00454B0F"/>
    <w:rsid w:val="00455614"/>
    <w:rsid w:val="004557CD"/>
    <w:rsid w:val="00455F59"/>
    <w:rsid w:val="00456022"/>
    <w:rsid w:val="00457281"/>
    <w:rsid w:val="00457878"/>
    <w:rsid w:val="004600FF"/>
    <w:rsid w:val="0046069D"/>
    <w:rsid w:val="004610A4"/>
    <w:rsid w:val="004619A2"/>
    <w:rsid w:val="00462334"/>
    <w:rsid w:val="0046308A"/>
    <w:rsid w:val="004630FF"/>
    <w:rsid w:val="004632C1"/>
    <w:rsid w:val="00463595"/>
    <w:rsid w:val="00463914"/>
    <w:rsid w:val="004640A1"/>
    <w:rsid w:val="004644C7"/>
    <w:rsid w:val="00465441"/>
    <w:rsid w:val="00470978"/>
    <w:rsid w:val="0047106E"/>
    <w:rsid w:val="00472A73"/>
    <w:rsid w:val="00473EFA"/>
    <w:rsid w:val="004752B3"/>
    <w:rsid w:val="00476210"/>
    <w:rsid w:val="0047645B"/>
    <w:rsid w:val="00480587"/>
    <w:rsid w:val="00480854"/>
    <w:rsid w:val="00480988"/>
    <w:rsid w:val="00480C80"/>
    <w:rsid w:val="00481476"/>
    <w:rsid w:val="00481975"/>
    <w:rsid w:val="00481C23"/>
    <w:rsid w:val="00482411"/>
    <w:rsid w:val="0048260E"/>
    <w:rsid w:val="00482EA6"/>
    <w:rsid w:val="00483FF1"/>
    <w:rsid w:val="00484ADF"/>
    <w:rsid w:val="00484B2A"/>
    <w:rsid w:val="00486703"/>
    <w:rsid w:val="00486BC0"/>
    <w:rsid w:val="00486DDE"/>
    <w:rsid w:val="00486E2A"/>
    <w:rsid w:val="00487519"/>
    <w:rsid w:val="00487F4B"/>
    <w:rsid w:val="00490355"/>
    <w:rsid w:val="004909D6"/>
    <w:rsid w:val="0049113F"/>
    <w:rsid w:val="00491B67"/>
    <w:rsid w:val="00491DF7"/>
    <w:rsid w:val="00491F3E"/>
    <w:rsid w:val="004936CC"/>
    <w:rsid w:val="0049373F"/>
    <w:rsid w:val="0049397E"/>
    <w:rsid w:val="00493A24"/>
    <w:rsid w:val="00493E1D"/>
    <w:rsid w:val="00493F2D"/>
    <w:rsid w:val="004944F9"/>
    <w:rsid w:val="004952C8"/>
    <w:rsid w:val="0049698A"/>
    <w:rsid w:val="00496DA8"/>
    <w:rsid w:val="00496FA8"/>
    <w:rsid w:val="00497644"/>
    <w:rsid w:val="004A0238"/>
    <w:rsid w:val="004A0B68"/>
    <w:rsid w:val="004A0F6B"/>
    <w:rsid w:val="004A11C8"/>
    <w:rsid w:val="004A1430"/>
    <w:rsid w:val="004A15A9"/>
    <w:rsid w:val="004A18D5"/>
    <w:rsid w:val="004A2A2B"/>
    <w:rsid w:val="004A2D90"/>
    <w:rsid w:val="004A3AA7"/>
    <w:rsid w:val="004A3B7B"/>
    <w:rsid w:val="004A3D7E"/>
    <w:rsid w:val="004A41ED"/>
    <w:rsid w:val="004A43D6"/>
    <w:rsid w:val="004A4502"/>
    <w:rsid w:val="004A4AFA"/>
    <w:rsid w:val="004A4CC5"/>
    <w:rsid w:val="004A546E"/>
    <w:rsid w:val="004A55A4"/>
    <w:rsid w:val="004A64B1"/>
    <w:rsid w:val="004A76FC"/>
    <w:rsid w:val="004B03FE"/>
    <w:rsid w:val="004B0E19"/>
    <w:rsid w:val="004B1B3F"/>
    <w:rsid w:val="004B1B88"/>
    <w:rsid w:val="004B2382"/>
    <w:rsid w:val="004B2685"/>
    <w:rsid w:val="004B27A0"/>
    <w:rsid w:val="004B31BE"/>
    <w:rsid w:val="004B38A7"/>
    <w:rsid w:val="004B3A50"/>
    <w:rsid w:val="004B3EAB"/>
    <w:rsid w:val="004B3F76"/>
    <w:rsid w:val="004B43A5"/>
    <w:rsid w:val="004B440C"/>
    <w:rsid w:val="004B4C86"/>
    <w:rsid w:val="004B5361"/>
    <w:rsid w:val="004B6358"/>
    <w:rsid w:val="004B63A5"/>
    <w:rsid w:val="004B6894"/>
    <w:rsid w:val="004B76EE"/>
    <w:rsid w:val="004B785B"/>
    <w:rsid w:val="004B7921"/>
    <w:rsid w:val="004C096A"/>
    <w:rsid w:val="004C0B64"/>
    <w:rsid w:val="004C16F2"/>
    <w:rsid w:val="004C1C43"/>
    <w:rsid w:val="004C2426"/>
    <w:rsid w:val="004C285C"/>
    <w:rsid w:val="004C2F28"/>
    <w:rsid w:val="004C36EA"/>
    <w:rsid w:val="004C5305"/>
    <w:rsid w:val="004C5B57"/>
    <w:rsid w:val="004C6CA8"/>
    <w:rsid w:val="004C6D4B"/>
    <w:rsid w:val="004D02E9"/>
    <w:rsid w:val="004D07F2"/>
    <w:rsid w:val="004D10C4"/>
    <w:rsid w:val="004D13FA"/>
    <w:rsid w:val="004D1628"/>
    <w:rsid w:val="004D2A87"/>
    <w:rsid w:val="004D62FB"/>
    <w:rsid w:val="004D67FB"/>
    <w:rsid w:val="004D7917"/>
    <w:rsid w:val="004E0BA8"/>
    <w:rsid w:val="004E3122"/>
    <w:rsid w:val="004E35CB"/>
    <w:rsid w:val="004E39FD"/>
    <w:rsid w:val="004E53B0"/>
    <w:rsid w:val="004E5B71"/>
    <w:rsid w:val="004E5C60"/>
    <w:rsid w:val="004E6420"/>
    <w:rsid w:val="004E6F85"/>
    <w:rsid w:val="004E7B7D"/>
    <w:rsid w:val="004E7E23"/>
    <w:rsid w:val="004F07B9"/>
    <w:rsid w:val="004F1092"/>
    <w:rsid w:val="004F1A61"/>
    <w:rsid w:val="004F21DC"/>
    <w:rsid w:val="004F2DB7"/>
    <w:rsid w:val="004F2F1B"/>
    <w:rsid w:val="004F4710"/>
    <w:rsid w:val="004F5971"/>
    <w:rsid w:val="004F5C40"/>
    <w:rsid w:val="004F7098"/>
    <w:rsid w:val="00500800"/>
    <w:rsid w:val="0050170F"/>
    <w:rsid w:val="00501C96"/>
    <w:rsid w:val="005035DB"/>
    <w:rsid w:val="00503762"/>
    <w:rsid w:val="005037AF"/>
    <w:rsid w:val="00503F23"/>
    <w:rsid w:val="00504965"/>
    <w:rsid w:val="005061DC"/>
    <w:rsid w:val="00506C93"/>
    <w:rsid w:val="0050766D"/>
    <w:rsid w:val="00507688"/>
    <w:rsid w:val="00507F28"/>
    <w:rsid w:val="00510036"/>
    <w:rsid w:val="0051041B"/>
    <w:rsid w:val="00511DFE"/>
    <w:rsid w:val="00512B51"/>
    <w:rsid w:val="00512EE8"/>
    <w:rsid w:val="005135FB"/>
    <w:rsid w:val="0051366D"/>
    <w:rsid w:val="00513808"/>
    <w:rsid w:val="00513AE5"/>
    <w:rsid w:val="0051458E"/>
    <w:rsid w:val="00514C84"/>
    <w:rsid w:val="00516053"/>
    <w:rsid w:val="0051619D"/>
    <w:rsid w:val="005179C9"/>
    <w:rsid w:val="005179DF"/>
    <w:rsid w:val="00517BD2"/>
    <w:rsid w:val="00520108"/>
    <w:rsid w:val="005217F7"/>
    <w:rsid w:val="00521C08"/>
    <w:rsid w:val="00522006"/>
    <w:rsid w:val="005220E5"/>
    <w:rsid w:val="005221F3"/>
    <w:rsid w:val="0052251D"/>
    <w:rsid w:val="00522674"/>
    <w:rsid w:val="005229F2"/>
    <w:rsid w:val="00522A55"/>
    <w:rsid w:val="00524387"/>
    <w:rsid w:val="0052477E"/>
    <w:rsid w:val="005249C1"/>
    <w:rsid w:val="00525089"/>
    <w:rsid w:val="005258F8"/>
    <w:rsid w:val="00525A7A"/>
    <w:rsid w:val="00527276"/>
    <w:rsid w:val="00530508"/>
    <w:rsid w:val="005308E0"/>
    <w:rsid w:val="00531C0B"/>
    <w:rsid w:val="00531CFE"/>
    <w:rsid w:val="00532274"/>
    <w:rsid w:val="00532ED2"/>
    <w:rsid w:val="00532FD2"/>
    <w:rsid w:val="005332EC"/>
    <w:rsid w:val="00533F48"/>
    <w:rsid w:val="00534302"/>
    <w:rsid w:val="00534A3C"/>
    <w:rsid w:val="00534C77"/>
    <w:rsid w:val="0053524D"/>
    <w:rsid w:val="0053599B"/>
    <w:rsid w:val="00535AE6"/>
    <w:rsid w:val="00535EE2"/>
    <w:rsid w:val="00535FE4"/>
    <w:rsid w:val="00537553"/>
    <w:rsid w:val="00537742"/>
    <w:rsid w:val="005403B3"/>
    <w:rsid w:val="0054171A"/>
    <w:rsid w:val="0054269D"/>
    <w:rsid w:val="005430E1"/>
    <w:rsid w:val="00543490"/>
    <w:rsid w:val="00544BAA"/>
    <w:rsid w:val="00544D71"/>
    <w:rsid w:val="00546E36"/>
    <w:rsid w:val="005474E2"/>
    <w:rsid w:val="00547F01"/>
    <w:rsid w:val="00550055"/>
    <w:rsid w:val="005500C4"/>
    <w:rsid w:val="005506CB"/>
    <w:rsid w:val="00550FED"/>
    <w:rsid w:val="00551E0A"/>
    <w:rsid w:val="0055232F"/>
    <w:rsid w:val="00552353"/>
    <w:rsid w:val="00553208"/>
    <w:rsid w:val="005543CE"/>
    <w:rsid w:val="005568FC"/>
    <w:rsid w:val="00556ADC"/>
    <w:rsid w:val="0055792E"/>
    <w:rsid w:val="00560A84"/>
    <w:rsid w:val="00560AB7"/>
    <w:rsid w:val="00560CC7"/>
    <w:rsid w:val="00562476"/>
    <w:rsid w:val="0056480E"/>
    <w:rsid w:val="00564982"/>
    <w:rsid w:val="005657CA"/>
    <w:rsid w:val="00566871"/>
    <w:rsid w:val="0056721B"/>
    <w:rsid w:val="0056788A"/>
    <w:rsid w:val="00567E35"/>
    <w:rsid w:val="00570664"/>
    <w:rsid w:val="005709D2"/>
    <w:rsid w:val="00571449"/>
    <w:rsid w:val="005715EE"/>
    <w:rsid w:val="005716F9"/>
    <w:rsid w:val="00571A2B"/>
    <w:rsid w:val="00571DCD"/>
    <w:rsid w:val="00573358"/>
    <w:rsid w:val="0057361D"/>
    <w:rsid w:val="00573636"/>
    <w:rsid w:val="00573A43"/>
    <w:rsid w:val="0057466C"/>
    <w:rsid w:val="00574745"/>
    <w:rsid w:val="00575CF3"/>
    <w:rsid w:val="005772F8"/>
    <w:rsid w:val="00577C60"/>
    <w:rsid w:val="00577CF4"/>
    <w:rsid w:val="00580715"/>
    <w:rsid w:val="00581477"/>
    <w:rsid w:val="0058171C"/>
    <w:rsid w:val="00581B1C"/>
    <w:rsid w:val="00582CE9"/>
    <w:rsid w:val="00582E7A"/>
    <w:rsid w:val="0058367F"/>
    <w:rsid w:val="0058585C"/>
    <w:rsid w:val="00586AE7"/>
    <w:rsid w:val="00587A7C"/>
    <w:rsid w:val="00587E93"/>
    <w:rsid w:val="00590C2C"/>
    <w:rsid w:val="00590F76"/>
    <w:rsid w:val="005910A1"/>
    <w:rsid w:val="00591A86"/>
    <w:rsid w:val="00591B65"/>
    <w:rsid w:val="00591DDB"/>
    <w:rsid w:val="00592344"/>
    <w:rsid w:val="005932E1"/>
    <w:rsid w:val="00593368"/>
    <w:rsid w:val="00593512"/>
    <w:rsid w:val="00593546"/>
    <w:rsid w:val="0059376C"/>
    <w:rsid w:val="00593834"/>
    <w:rsid w:val="00593E52"/>
    <w:rsid w:val="0059528D"/>
    <w:rsid w:val="00595908"/>
    <w:rsid w:val="00595BCF"/>
    <w:rsid w:val="00595EF9"/>
    <w:rsid w:val="00595F6D"/>
    <w:rsid w:val="00595F98"/>
    <w:rsid w:val="0059640A"/>
    <w:rsid w:val="00597D57"/>
    <w:rsid w:val="005A02AD"/>
    <w:rsid w:val="005A093E"/>
    <w:rsid w:val="005A09A4"/>
    <w:rsid w:val="005A10DF"/>
    <w:rsid w:val="005A177D"/>
    <w:rsid w:val="005A2651"/>
    <w:rsid w:val="005A26BA"/>
    <w:rsid w:val="005A45E9"/>
    <w:rsid w:val="005A47F5"/>
    <w:rsid w:val="005A4C53"/>
    <w:rsid w:val="005A62BC"/>
    <w:rsid w:val="005A67D2"/>
    <w:rsid w:val="005A69FF"/>
    <w:rsid w:val="005B0AAB"/>
    <w:rsid w:val="005B0FE4"/>
    <w:rsid w:val="005B1391"/>
    <w:rsid w:val="005B1617"/>
    <w:rsid w:val="005B180A"/>
    <w:rsid w:val="005B19EF"/>
    <w:rsid w:val="005B1E1D"/>
    <w:rsid w:val="005B2001"/>
    <w:rsid w:val="005B22E9"/>
    <w:rsid w:val="005B2482"/>
    <w:rsid w:val="005B2C8F"/>
    <w:rsid w:val="005B2D5F"/>
    <w:rsid w:val="005B2EB3"/>
    <w:rsid w:val="005B322D"/>
    <w:rsid w:val="005B3235"/>
    <w:rsid w:val="005B3247"/>
    <w:rsid w:val="005B37CA"/>
    <w:rsid w:val="005B4E0E"/>
    <w:rsid w:val="005B5AB1"/>
    <w:rsid w:val="005C0E8A"/>
    <w:rsid w:val="005C149E"/>
    <w:rsid w:val="005C14AA"/>
    <w:rsid w:val="005C21F6"/>
    <w:rsid w:val="005C3C5F"/>
    <w:rsid w:val="005C3CED"/>
    <w:rsid w:val="005C3D24"/>
    <w:rsid w:val="005C3E8F"/>
    <w:rsid w:val="005C4A6A"/>
    <w:rsid w:val="005C4C96"/>
    <w:rsid w:val="005C4D78"/>
    <w:rsid w:val="005C5A02"/>
    <w:rsid w:val="005C6869"/>
    <w:rsid w:val="005C6D36"/>
    <w:rsid w:val="005C74E7"/>
    <w:rsid w:val="005D0767"/>
    <w:rsid w:val="005D1854"/>
    <w:rsid w:val="005D188A"/>
    <w:rsid w:val="005D1C3C"/>
    <w:rsid w:val="005D23BB"/>
    <w:rsid w:val="005D27A1"/>
    <w:rsid w:val="005D28CB"/>
    <w:rsid w:val="005D291A"/>
    <w:rsid w:val="005D2935"/>
    <w:rsid w:val="005D299D"/>
    <w:rsid w:val="005D2ABF"/>
    <w:rsid w:val="005D2D50"/>
    <w:rsid w:val="005D332C"/>
    <w:rsid w:val="005D3C41"/>
    <w:rsid w:val="005D4409"/>
    <w:rsid w:val="005D467A"/>
    <w:rsid w:val="005D46A7"/>
    <w:rsid w:val="005D626B"/>
    <w:rsid w:val="005D6549"/>
    <w:rsid w:val="005D6F18"/>
    <w:rsid w:val="005E00D8"/>
    <w:rsid w:val="005E04FB"/>
    <w:rsid w:val="005E2F03"/>
    <w:rsid w:val="005E332A"/>
    <w:rsid w:val="005E33BB"/>
    <w:rsid w:val="005E4033"/>
    <w:rsid w:val="005E4D1B"/>
    <w:rsid w:val="005E67BB"/>
    <w:rsid w:val="005E7392"/>
    <w:rsid w:val="005E7571"/>
    <w:rsid w:val="005E773E"/>
    <w:rsid w:val="005E7748"/>
    <w:rsid w:val="005F20EB"/>
    <w:rsid w:val="005F2337"/>
    <w:rsid w:val="005F2403"/>
    <w:rsid w:val="005F2CA5"/>
    <w:rsid w:val="005F2FB1"/>
    <w:rsid w:val="005F30A6"/>
    <w:rsid w:val="005F4601"/>
    <w:rsid w:val="005F51A6"/>
    <w:rsid w:val="005F5859"/>
    <w:rsid w:val="005F5A60"/>
    <w:rsid w:val="005F5A96"/>
    <w:rsid w:val="005F5CE3"/>
    <w:rsid w:val="005F61CF"/>
    <w:rsid w:val="005F7027"/>
    <w:rsid w:val="005F717D"/>
    <w:rsid w:val="005F785A"/>
    <w:rsid w:val="005F7BE9"/>
    <w:rsid w:val="00601C17"/>
    <w:rsid w:val="00603371"/>
    <w:rsid w:val="00603717"/>
    <w:rsid w:val="00606721"/>
    <w:rsid w:val="00606F1F"/>
    <w:rsid w:val="00610148"/>
    <w:rsid w:val="006106CE"/>
    <w:rsid w:val="00610C11"/>
    <w:rsid w:val="006115C5"/>
    <w:rsid w:val="006115DA"/>
    <w:rsid w:val="00612102"/>
    <w:rsid w:val="006132C2"/>
    <w:rsid w:val="0061448B"/>
    <w:rsid w:val="00614D85"/>
    <w:rsid w:val="00616622"/>
    <w:rsid w:val="00616A52"/>
    <w:rsid w:val="00617918"/>
    <w:rsid w:val="00617C35"/>
    <w:rsid w:val="00620958"/>
    <w:rsid w:val="00621121"/>
    <w:rsid w:val="00621923"/>
    <w:rsid w:val="00621A15"/>
    <w:rsid w:val="00622AB0"/>
    <w:rsid w:val="00622D25"/>
    <w:rsid w:val="0062325E"/>
    <w:rsid w:val="006232C2"/>
    <w:rsid w:val="0062363B"/>
    <w:rsid w:val="0062366B"/>
    <w:rsid w:val="006236BC"/>
    <w:rsid w:val="00623EA7"/>
    <w:rsid w:val="00624474"/>
    <w:rsid w:val="006246C7"/>
    <w:rsid w:val="0062484A"/>
    <w:rsid w:val="00625861"/>
    <w:rsid w:val="00626385"/>
    <w:rsid w:val="00627013"/>
    <w:rsid w:val="0062705B"/>
    <w:rsid w:val="0062753E"/>
    <w:rsid w:val="00627AA6"/>
    <w:rsid w:val="00630D29"/>
    <w:rsid w:val="00631317"/>
    <w:rsid w:val="006316A7"/>
    <w:rsid w:val="006318F1"/>
    <w:rsid w:val="006320F4"/>
    <w:rsid w:val="00632C6D"/>
    <w:rsid w:val="00633524"/>
    <w:rsid w:val="00634285"/>
    <w:rsid w:val="00634FCE"/>
    <w:rsid w:val="00635E58"/>
    <w:rsid w:val="00636482"/>
    <w:rsid w:val="006367C1"/>
    <w:rsid w:val="00637078"/>
    <w:rsid w:val="0063778B"/>
    <w:rsid w:val="0064007E"/>
    <w:rsid w:val="0064103C"/>
    <w:rsid w:val="0064444C"/>
    <w:rsid w:val="00644FF3"/>
    <w:rsid w:val="0064549B"/>
    <w:rsid w:val="00645E6E"/>
    <w:rsid w:val="00646E5A"/>
    <w:rsid w:val="0064793B"/>
    <w:rsid w:val="00647F20"/>
    <w:rsid w:val="00650B4A"/>
    <w:rsid w:val="00650BC6"/>
    <w:rsid w:val="00650ED2"/>
    <w:rsid w:val="006510E8"/>
    <w:rsid w:val="006517A2"/>
    <w:rsid w:val="00651E07"/>
    <w:rsid w:val="00652263"/>
    <w:rsid w:val="006525E9"/>
    <w:rsid w:val="006528D5"/>
    <w:rsid w:val="00652953"/>
    <w:rsid w:val="00652C30"/>
    <w:rsid w:val="00652C87"/>
    <w:rsid w:val="00652EBE"/>
    <w:rsid w:val="00653F63"/>
    <w:rsid w:val="0065402E"/>
    <w:rsid w:val="006544B7"/>
    <w:rsid w:val="0065565D"/>
    <w:rsid w:val="0065587E"/>
    <w:rsid w:val="00655A40"/>
    <w:rsid w:val="006610C5"/>
    <w:rsid w:val="006619F3"/>
    <w:rsid w:val="006634AB"/>
    <w:rsid w:val="00664075"/>
    <w:rsid w:val="006642AC"/>
    <w:rsid w:val="00664321"/>
    <w:rsid w:val="00664D21"/>
    <w:rsid w:val="00665445"/>
    <w:rsid w:val="00665D61"/>
    <w:rsid w:val="0066643A"/>
    <w:rsid w:val="00666445"/>
    <w:rsid w:val="00666B70"/>
    <w:rsid w:val="0066733A"/>
    <w:rsid w:val="00667991"/>
    <w:rsid w:val="00667E01"/>
    <w:rsid w:val="006700AB"/>
    <w:rsid w:val="00670E5D"/>
    <w:rsid w:val="00671342"/>
    <w:rsid w:val="0067141E"/>
    <w:rsid w:val="0067199F"/>
    <w:rsid w:val="00671E29"/>
    <w:rsid w:val="006721CF"/>
    <w:rsid w:val="00672591"/>
    <w:rsid w:val="0067375C"/>
    <w:rsid w:val="00673924"/>
    <w:rsid w:val="00674B6E"/>
    <w:rsid w:val="00674E0F"/>
    <w:rsid w:val="00675157"/>
    <w:rsid w:val="006758C0"/>
    <w:rsid w:val="00676110"/>
    <w:rsid w:val="00676CE8"/>
    <w:rsid w:val="00680076"/>
    <w:rsid w:val="00680CFB"/>
    <w:rsid w:val="00681687"/>
    <w:rsid w:val="00681EDD"/>
    <w:rsid w:val="006838FF"/>
    <w:rsid w:val="00684DCA"/>
    <w:rsid w:val="00684F8B"/>
    <w:rsid w:val="00685550"/>
    <w:rsid w:val="00685827"/>
    <w:rsid w:val="00685982"/>
    <w:rsid w:val="00686125"/>
    <w:rsid w:val="00686AD4"/>
    <w:rsid w:val="006870AD"/>
    <w:rsid w:val="006873BB"/>
    <w:rsid w:val="0069164F"/>
    <w:rsid w:val="006920E2"/>
    <w:rsid w:val="00695036"/>
    <w:rsid w:val="006950F3"/>
    <w:rsid w:val="006969F8"/>
    <w:rsid w:val="006975A9"/>
    <w:rsid w:val="00697B54"/>
    <w:rsid w:val="006A05B4"/>
    <w:rsid w:val="006A1037"/>
    <w:rsid w:val="006A193B"/>
    <w:rsid w:val="006A2142"/>
    <w:rsid w:val="006A2472"/>
    <w:rsid w:val="006A2B38"/>
    <w:rsid w:val="006A344D"/>
    <w:rsid w:val="006A38D4"/>
    <w:rsid w:val="006A4461"/>
    <w:rsid w:val="006A4470"/>
    <w:rsid w:val="006A4C22"/>
    <w:rsid w:val="006A786E"/>
    <w:rsid w:val="006A7F02"/>
    <w:rsid w:val="006B016E"/>
    <w:rsid w:val="006B01F2"/>
    <w:rsid w:val="006B0A1D"/>
    <w:rsid w:val="006B0C36"/>
    <w:rsid w:val="006B1522"/>
    <w:rsid w:val="006B1A0C"/>
    <w:rsid w:val="006B338F"/>
    <w:rsid w:val="006B37E9"/>
    <w:rsid w:val="006B3847"/>
    <w:rsid w:val="006B3BFF"/>
    <w:rsid w:val="006B4063"/>
    <w:rsid w:val="006B42FA"/>
    <w:rsid w:val="006B6AC0"/>
    <w:rsid w:val="006C00CC"/>
    <w:rsid w:val="006C09D9"/>
    <w:rsid w:val="006C1231"/>
    <w:rsid w:val="006C3114"/>
    <w:rsid w:val="006C4305"/>
    <w:rsid w:val="006C4F0F"/>
    <w:rsid w:val="006C56C9"/>
    <w:rsid w:val="006C5C1B"/>
    <w:rsid w:val="006C5E16"/>
    <w:rsid w:val="006C670A"/>
    <w:rsid w:val="006C6745"/>
    <w:rsid w:val="006C722E"/>
    <w:rsid w:val="006C7CCB"/>
    <w:rsid w:val="006C7DFF"/>
    <w:rsid w:val="006D07FC"/>
    <w:rsid w:val="006D2D00"/>
    <w:rsid w:val="006D2E7D"/>
    <w:rsid w:val="006D351C"/>
    <w:rsid w:val="006D35CD"/>
    <w:rsid w:val="006D58AD"/>
    <w:rsid w:val="006D6B7E"/>
    <w:rsid w:val="006D7224"/>
    <w:rsid w:val="006D778A"/>
    <w:rsid w:val="006E00B6"/>
    <w:rsid w:val="006E039F"/>
    <w:rsid w:val="006E076C"/>
    <w:rsid w:val="006E09D5"/>
    <w:rsid w:val="006E0EFF"/>
    <w:rsid w:val="006E1011"/>
    <w:rsid w:val="006E1616"/>
    <w:rsid w:val="006E2E23"/>
    <w:rsid w:val="006E345F"/>
    <w:rsid w:val="006E3EB9"/>
    <w:rsid w:val="006E457F"/>
    <w:rsid w:val="006E4A36"/>
    <w:rsid w:val="006E4A51"/>
    <w:rsid w:val="006E4EBE"/>
    <w:rsid w:val="006E574A"/>
    <w:rsid w:val="006E5ABD"/>
    <w:rsid w:val="006E62B1"/>
    <w:rsid w:val="006E696D"/>
    <w:rsid w:val="006E6E73"/>
    <w:rsid w:val="006E7817"/>
    <w:rsid w:val="006F0143"/>
    <w:rsid w:val="006F0CF6"/>
    <w:rsid w:val="006F1517"/>
    <w:rsid w:val="006F1615"/>
    <w:rsid w:val="006F1651"/>
    <w:rsid w:val="006F191D"/>
    <w:rsid w:val="006F2A64"/>
    <w:rsid w:val="006F2BB9"/>
    <w:rsid w:val="006F41F8"/>
    <w:rsid w:val="006F49FC"/>
    <w:rsid w:val="006F4CFA"/>
    <w:rsid w:val="006F4EBC"/>
    <w:rsid w:val="006F65BE"/>
    <w:rsid w:val="006F7092"/>
    <w:rsid w:val="006F78DF"/>
    <w:rsid w:val="006F7A5C"/>
    <w:rsid w:val="007005BE"/>
    <w:rsid w:val="00700D2C"/>
    <w:rsid w:val="00700F80"/>
    <w:rsid w:val="007010EA"/>
    <w:rsid w:val="00701F99"/>
    <w:rsid w:val="00702BDF"/>
    <w:rsid w:val="00702C80"/>
    <w:rsid w:val="007034EC"/>
    <w:rsid w:val="007041CC"/>
    <w:rsid w:val="0070506A"/>
    <w:rsid w:val="0070535F"/>
    <w:rsid w:val="007058E7"/>
    <w:rsid w:val="0070691B"/>
    <w:rsid w:val="0070703C"/>
    <w:rsid w:val="00707262"/>
    <w:rsid w:val="0070772C"/>
    <w:rsid w:val="00707D4B"/>
    <w:rsid w:val="00710575"/>
    <w:rsid w:val="00710814"/>
    <w:rsid w:val="00710D7D"/>
    <w:rsid w:val="00710FB1"/>
    <w:rsid w:val="007114F2"/>
    <w:rsid w:val="00714C39"/>
    <w:rsid w:val="00714EC8"/>
    <w:rsid w:val="00715B2F"/>
    <w:rsid w:val="00715B5F"/>
    <w:rsid w:val="00716A8F"/>
    <w:rsid w:val="00716E94"/>
    <w:rsid w:val="007172CB"/>
    <w:rsid w:val="00720C61"/>
    <w:rsid w:val="007223E6"/>
    <w:rsid w:val="00722A1E"/>
    <w:rsid w:val="00722C0A"/>
    <w:rsid w:val="00722CDA"/>
    <w:rsid w:val="007232BF"/>
    <w:rsid w:val="00723540"/>
    <w:rsid w:val="00724241"/>
    <w:rsid w:val="00724BB1"/>
    <w:rsid w:val="0072503D"/>
    <w:rsid w:val="00725ADF"/>
    <w:rsid w:val="00725D86"/>
    <w:rsid w:val="0072668B"/>
    <w:rsid w:val="00726690"/>
    <w:rsid w:val="0072759C"/>
    <w:rsid w:val="00727F42"/>
    <w:rsid w:val="007306F2"/>
    <w:rsid w:val="00730E3E"/>
    <w:rsid w:val="007317A3"/>
    <w:rsid w:val="00731A50"/>
    <w:rsid w:val="00731C71"/>
    <w:rsid w:val="00731ED8"/>
    <w:rsid w:val="007329DA"/>
    <w:rsid w:val="00732EE4"/>
    <w:rsid w:val="007363E7"/>
    <w:rsid w:val="0073735E"/>
    <w:rsid w:val="0074154A"/>
    <w:rsid w:val="00742B01"/>
    <w:rsid w:val="0074350D"/>
    <w:rsid w:val="0074371C"/>
    <w:rsid w:val="00743A04"/>
    <w:rsid w:val="00743A7D"/>
    <w:rsid w:val="0074440C"/>
    <w:rsid w:val="00744E32"/>
    <w:rsid w:val="007451E7"/>
    <w:rsid w:val="0074553B"/>
    <w:rsid w:val="00745651"/>
    <w:rsid w:val="007457F9"/>
    <w:rsid w:val="00746A38"/>
    <w:rsid w:val="00746F2B"/>
    <w:rsid w:val="0074732A"/>
    <w:rsid w:val="0074740D"/>
    <w:rsid w:val="00747427"/>
    <w:rsid w:val="00750B87"/>
    <w:rsid w:val="00750FFA"/>
    <w:rsid w:val="0075104C"/>
    <w:rsid w:val="00751152"/>
    <w:rsid w:val="0075162E"/>
    <w:rsid w:val="0075189A"/>
    <w:rsid w:val="00752184"/>
    <w:rsid w:val="00753BDD"/>
    <w:rsid w:val="00753D1C"/>
    <w:rsid w:val="00753EE6"/>
    <w:rsid w:val="00754116"/>
    <w:rsid w:val="0075598C"/>
    <w:rsid w:val="007568D1"/>
    <w:rsid w:val="00756DE7"/>
    <w:rsid w:val="00756F03"/>
    <w:rsid w:val="007607A0"/>
    <w:rsid w:val="0076169F"/>
    <w:rsid w:val="00761921"/>
    <w:rsid w:val="00762E5C"/>
    <w:rsid w:val="007648E4"/>
    <w:rsid w:val="0076676E"/>
    <w:rsid w:val="00767160"/>
    <w:rsid w:val="007675C7"/>
    <w:rsid w:val="00767626"/>
    <w:rsid w:val="0076771D"/>
    <w:rsid w:val="00767998"/>
    <w:rsid w:val="0077028D"/>
    <w:rsid w:val="007707BD"/>
    <w:rsid w:val="00770847"/>
    <w:rsid w:val="007716DE"/>
    <w:rsid w:val="00771A2B"/>
    <w:rsid w:val="00771A88"/>
    <w:rsid w:val="00771FF4"/>
    <w:rsid w:val="0077221F"/>
    <w:rsid w:val="00772E0E"/>
    <w:rsid w:val="00772FDA"/>
    <w:rsid w:val="00773553"/>
    <w:rsid w:val="0077463F"/>
    <w:rsid w:val="0077521D"/>
    <w:rsid w:val="00775959"/>
    <w:rsid w:val="00776685"/>
    <w:rsid w:val="007766EB"/>
    <w:rsid w:val="00776953"/>
    <w:rsid w:val="0077774A"/>
    <w:rsid w:val="00780385"/>
    <w:rsid w:val="00782041"/>
    <w:rsid w:val="007821B6"/>
    <w:rsid w:val="00782B9E"/>
    <w:rsid w:val="00783E48"/>
    <w:rsid w:val="00785164"/>
    <w:rsid w:val="00786A3F"/>
    <w:rsid w:val="00786A43"/>
    <w:rsid w:val="00786B54"/>
    <w:rsid w:val="00786FEC"/>
    <w:rsid w:val="00787B50"/>
    <w:rsid w:val="00787F12"/>
    <w:rsid w:val="00790E48"/>
    <w:rsid w:val="00791BB3"/>
    <w:rsid w:val="00791FED"/>
    <w:rsid w:val="007921DD"/>
    <w:rsid w:val="0079368B"/>
    <w:rsid w:val="00793998"/>
    <w:rsid w:val="00793E81"/>
    <w:rsid w:val="00794D70"/>
    <w:rsid w:val="00795583"/>
    <w:rsid w:val="00796533"/>
    <w:rsid w:val="00796904"/>
    <w:rsid w:val="00796BF5"/>
    <w:rsid w:val="00796E35"/>
    <w:rsid w:val="007974C6"/>
    <w:rsid w:val="007A02DD"/>
    <w:rsid w:val="007A10D4"/>
    <w:rsid w:val="007A14C2"/>
    <w:rsid w:val="007A1D3F"/>
    <w:rsid w:val="007A21E0"/>
    <w:rsid w:val="007A2486"/>
    <w:rsid w:val="007A2AB0"/>
    <w:rsid w:val="007A3320"/>
    <w:rsid w:val="007A33E9"/>
    <w:rsid w:val="007A3C63"/>
    <w:rsid w:val="007A4116"/>
    <w:rsid w:val="007A4479"/>
    <w:rsid w:val="007A4582"/>
    <w:rsid w:val="007A4A51"/>
    <w:rsid w:val="007A4A8C"/>
    <w:rsid w:val="007A504F"/>
    <w:rsid w:val="007A5F1E"/>
    <w:rsid w:val="007B0D8A"/>
    <w:rsid w:val="007B12D3"/>
    <w:rsid w:val="007B1507"/>
    <w:rsid w:val="007B156F"/>
    <w:rsid w:val="007B2382"/>
    <w:rsid w:val="007B3B52"/>
    <w:rsid w:val="007B51FC"/>
    <w:rsid w:val="007B5604"/>
    <w:rsid w:val="007B5CEB"/>
    <w:rsid w:val="007B7221"/>
    <w:rsid w:val="007B7449"/>
    <w:rsid w:val="007B74B8"/>
    <w:rsid w:val="007B74CB"/>
    <w:rsid w:val="007B7546"/>
    <w:rsid w:val="007B7E92"/>
    <w:rsid w:val="007C0FDB"/>
    <w:rsid w:val="007C103E"/>
    <w:rsid w:val="007C1780"/>
    <w:rsid w:val="007C182A"/>
    <w:rsid w:val="007C1F89"/>
    <w:rsid w:val="007C21FE"/>
    <w:rsid w:val="007C282C"/>
    <w:rsid w:val="007C2868"/>
    <w:rsid w:val="007C3137"/>
    <w:rsid w:val="007C33A7"/>
    <w:rsid w:val="007C345D"/>
    <w:rsid w:val="007C36CC"/>
    <w:rsid w:val="007C3F81"/>
    <w:rsid w:val="007C40F2"/>
    <w:rsid w:val="007C457C"/>
    <w:rsid w:val="007C56C0"/>
    <w:rsid w:val="007C5727"/>
    <w:rsid w:val="007C6CAF"/>
    <w:rsid w:val="007C79C5"/>
    <w:rsid w:val="007D0A8E"/>
    <w:rsid w:val="007D12A9"/>
    <w:rsid w:val="007D1A88"/>
    <w:rsid w:val="007D20EB"/>
    <w:rsid w:val="007D2A6A"/>
    <w:rsid w:val="007D2D3B"/>
    <w:rsid w:val="007D3FDD"/>
    <w:rsid w:val="007D49AF"/>
    <w:rsid w:val="007D5182"/>
    <w:rsid w:val="007D52C5"/>
    <w:rsid w:val="007D55E6"/>
    <w:rsid w:val="007D5810"/>
    <w:rsid w:val="007D7973"/>
    <w:rsid w:val="007E02FE"/>
    <w:rsid w:val="007E06F2"/>
    <w:rsid w:val="007E0B88"/>
    <w:rsid w:val="007E1A4C"/>
    <w:rsid w:val="007E255E"/>
    <w:rsid w:val="007E2871"/>
    <w:rsid w:val="007E292A"/>
    <w:rsid w:val="007E29FC"/>
    <w:rsid w:val="007E2E42"/>
    <w:rsid w:val="007E4085"/>
    <w:rsid w:val="007E433D"/>
    <w:rsid w:val="007E44CB"/>
    <w:rsid w:val="007E4E64"/>
    <w:rsid w:val="007E5067"/>
    <w:rsid w:val="007E61EF"/>
    <w:rsid w:val="007E62C4"/>
    <w:rsid w:val="007E64DB"/>
    <w:rsid w:val="007E666C"/>
    <w:rsid w:val="007E67DA"/>
    <w:rsid w:val="007E6BBA"/>
    <w:rsid w:val="007E6DED"/>
    <w:rsid w:val="007F0816"/>
    <w:rsid w:val="007F0D41"/>
    <w:rsid w:val="007F1628"/>
    <w:rsid w:val="007F162F"/>
    <w:rsid w:val="007F1ECB"/>
    <w:rsid w:val="007F2E5C"/>
    <w:rsid w:val="007F3598"/>
    <w:rsid w:val="007F3D45"/>
    <w:rsid w:val="007F3EDE"/>
    <w:rsid w:val="007F42F4"/>
    <w:rsid w:val="007F46C9"/>
    <w:rsid w:val="007F4A85"/>
    <w:rsid w:val="007F4D24"/>
    <w:rsid w:val="007F64BC"/>
    <w:rsid w:val="007F6E74"/>
    <w:rsid w:val="007F6F63"/>
    <w:rsid w:val="007F7047"/>
    <w:rsid w:val="007F7850"/>
    <w:rsid w:val="0080049F"/>
    <w:rsid w:val="00801153"/>
    <w:rsid w:val="008014AF"/>
    <w:rsid w:val="008022CD"/>
    <w:rsid w:val="00802D51"/>
    <w:rsid w:val="00802E5E"/>
    <w:rsid w:val="00803054"/>
    <w:rsid w:val="00803839"/>
    <w:rsid w:val="00804485"/>
    <w:rsid w:val="0080533E"/>
    <w:rsid w:val="008055D7"/>
    <w:rsid w:val="00805C01"/>
    <w:rsid w:val="00806081"/>
    <w:rsid w:val="00806380"/>
    <w:rsid w:val="00806A6B"/>
    <w:rsid w:val="00806D77"/>
    <w:rsid w:val="00807E93"/>
    <w:rsid w:val="00810EE6"/>
    <w:rsid w:val="00811FCF"/>
    <w:rsid w:val="00812998"/>
    <w:rsid w:val="00812F37"/>
    <w:rsid w:val="00814368"/>
    <w:rsid w:val="0081509D"/>
    <w:rsid w:val="0081517B"/>
    <w:rsid w:val="00816212"/>
    <w:rsid w:val="008164D3"/>
    <w:rsid w:val="00816E20"/>
    <w:rsid w:val="00817585"/>
    <w:rsid w:val="008209B9"/>
    <w:rsid w:val="00820E8C"/>
    <w:rsid w:val="00820EA6"/>
    <w:rsid w:val="008210C1"/>
    <w:rsid w:val="00822649"/>
    <w:rsid w:val="00822BC7"/>
    <w:rsid w:val="00822DC3"/>
    <w:rsid w:val="00823072"/>
    <w:rsid w:val="00823F7E"/>
    <w:rsid w:val="00824778"/>
    <w:rsid w:val="00824C97"/>
    <w:rsid w:val="0082527E"/>
    <w:rsid w:val="00825645"/>
    <w:rsid w:val="00825783"/>
    <w:rsid w:val="00826A27"/>
    <w:rsid w:val="0082708E"/>
    <w:rsid w:val="00827B0C"/>
    <w:rsid w:val="0083018E"/>
    <w:rsid w:val="008306D0"/>
    <w:rsid w:val="00830FF0"/>
    <w:rsid w:val="0083264C"/>
    <w:rsid w:val="0083286E"/>
    <w:rsid w:val="00832B7E"/>
    <w:rsid w:val="00832E40"/>
    <w:rsid w:val="0083310C"/>
    <w:rsid w:val="0083313B"/>
    <w:rsid w:val="008331FF"/>
    <w:rsid w:val="00834655"/>
    <w:rsid w:val="0083549B"/>
    <w:rsid w:val="00835A23"/>
    <w:rsid w:val="00835A51"/>
    <w:rsid w:val="008365C8"/>
    <w:rsid w:val="00837208"/>
    <w:rsid w:val="00841670"/>
    <w:rsid w:val="00842569"/>
    <w:rsid w:val="008429F1"/>
    <w:rsid w:val="00843428"/>
    <w:rsid w:val="00844B26"/>
    <w:rsid w:val="00844DD5"/>
    <w:rsid w:val="00845C0B"/>
    <w:rsid w:val="00845C78"/>
    <w:rsid w:val="00847030"/>
    <w:rsid w:val="00847AC5"/>
    <w:rsid w:val="008503B6"/>
    <w:rsid w:val="008510CF"/>
    <w:rsid w:val="008519D3"/>
    <w:rsid w:val="0085266D"/>
    <w:rsid w:val="008530FB"/>
    <w:rsid w:val="00854A3C"/>
    <w:rsid w:val="00855D62"/>
    <w:rsid w:val="00857486"/>
    <w:rsid w:val="008577BA"/>
    <w:rsid w:val="00861323"/>
    <w:rsid w:val="008629D3"/>
    <w:rsid w:val="00862B02"/>
    <w:rsid w:val="00862EC5"/>
    <w:rsid w:val="0086343B"/>
    <w:rsid w:val="0086347B"/>
    <w:rsid w:val="00863652"/>
    <w:rsid w:val="00863709"/>
    <w:rsid w:val="00863F11"/>
    <w:rsid w:val="00864298"/>
    <w:rsid w:val="008649AF"/>
    <w:rsid w:val="00864FC3"/>
    <w:rsid w:val="00865F83"/>
    <w:rsid w:val="00866022"/>
    <w:rsid w:val="0086651D"/>
    <w:rsid w:val="0086732B"/>
    <w:rsid w:val="008673FB"/>
    <w:rsid w:val="00867E34"/>
    <w:rsid w:val="00870463"/>
    <w:rsid w:val="0087062B"/>
    <w:rsid w:val="0087171F"/>
    <w:rsid w:val="00871765"/>
    <w:rsid w:val="00872BB2"/>
    <w:rsid w:val="0087347F"/>
    <w:rsid w:val="00873DA4"/>
    <w:rsid w:val="00874331"/>
    <w:rsid w:val="00874440"/>
    <w:rsid w:val="00875409"/>
    <w:rsid w:val="008757D1"/>
    <w:rsid w:val="00877CFE"/>
    <w:rsid w:val="008814BE"/>
    <w:rsid w:val="0088202C"/>
    <w:rsid w:val="008821FA"/>
    <w:rsid w:val="0088263C"/>
    <w:rsid w:val="0088318B"/>
    <w:rsid w:val="00883661"/>
    <w:rsid w:val="0088488D"/>
    <w:rsid w:val="008853F2"/>
    <w:rsid w:val="0088567B"/>
    <w:rsid w:val="008859C9"/>
    <w:rsid w:val="00885EAE"/>
    <w:rsid w:val="008868C8"/>
    <w:rsid w:val="00886EC0"/>
    <w:rsid w:val="00886FE4"/>
    <w:rsid w:val="00887427"/>
    <w:rsid w:val="008900F1"/>
    <w:rsid w:val="00890193"/>
    <w:rsid w:val="008901C5"/>
    <w:rsid w:val="0089044C"/>
    <w:rsid w:val="0089095D"/>
    <w:rsid w:val="00891F1C"/>
    <w:rsid w:val="00892FB5"/>
    <w:rsid w:val="00893E90"/>
    <w:rsid w:val="00894555"/>
    <w:rsid w:val="00895C3D"/>
    <w:rsid w:val="008967A2"/>
    <w:rsid w:val="00897F41"/>
    <w:rsid w:val="008A0018"/>
    <w:rsid w:val="008A01CC"/>
    <w:rsid w:val="008A02D2"/>
    <w:rsid w:val="008A09F7"/>
    <w:rsid w:val="008A1091"/>
    <w:rsid w:val="008A146F"/>
    <w:rsid w:val="008A14CB"/>
    <w:rsid w:val="008A1E0F"/>
    <w:rsid w:val="008A2056"/>
    <w:rsid w:val="008A3D73"/>
    <w:rsid w:val="008A4B4B"/>
    <w:rsid w:val="008A4DF7"/>
    <w:rsid w:val="008A6261"/>
    <w:rsid w:val="008A6498"/>
    <w:rsid w:val="008A660E"/>
    <w:rsid w:val="008A67C7"/>
    <w:rsid w:val="008A7011"/>
    <w:rsid w:val="008A7753"/>
    <w:rsid w:val="008A7A2F"/>
    <w:rsid w:val="008A7E75"/>
    <w:rsid w:val="008B002A"/>
    <w:rsid w:val="008B0B73"/>
    <w:rsid w:val="008B14E3"/>
    <w:rsid w:val="008B14FC"/>
    <w:rsid w:val="008B1605"/>
    <w:rsid w:val="008B2161"/>
    <w:rsid w:val="008B261E"/>
    <w:rsid w:val="008B290D"/>
    <w:rsid w:val="008B31BE"/>
    <w:rsid w:val="008B327D"/>
    <w:rsid w:val="008B3BDE"/>
    <w:rsid w:val="008B3D25"/>
    <w:rsid w:val="008B44F6"/>
    <w:rsid w:val="008B5FD2"/>
    <w:rsid w:val="008B6514"/>
    <w:rsid w:val="008B71D0"/>
    <w:rsid w:val="008B72A2"/>
    <w:rsid w:val="008B75D1"/>
    <w:rsid w:val="008C0B29"/>
    <w:rsid w:val="008C0C6B"/>
    <w:rsid w:val="008C1234"/>
    <w:rsid w:val="008C1972"/>
    <w:rsid w:val="008C1A24"/>
    <w:rsid w:val="008C2E63"/>
    <w:rsid w:val="008C45D8"/>
    <w:rsid w:val="008C47FD"/>
    <w:rsid w:val="008C48ED"/>
    <w:rsid w:val="008C4D24"/>
    <w:rsid w:val="008C5A24"/>
    <w:rsid w:val="008C5A6A"/>
    <w:rsid w:val="008C5DF7"/>
    <w:rsid w:val="008C5F23"/>
    <w:rsid w:val="008C5FA1"/>
    <w:rsid w:val="008C693A"/>
    <w:rsid w:val="008C6A6A"/>
    <w:rsid w:val="008C6BB3"/>
    <w:rsid w:val="008C6FEC"/>
    <w:rsid w:val="008C7183"/>
    <w:rsid w:val="008C75B6"/>
    <w:rsid w:val="008C7993"/>
    <w:rsid w:val="008C7C22"/>
    <w:rsid w:val="008D0381"/>
    <w:rsid w:val="008D06CF"/>
    <w:rsid w:val="008D0F14"/>
    <w:rsid w:val="008D1B48"/>
    <w:rsid w:val="008D1CE6"/>
    <w:rsid w:val="008D1E13"/>
    <w:rsid w:val="008D38E0"/>
    <w:rsid w:val="008D550C"/>
    <w:rsid w:val="008D5650"/>
    <w:rsid w:val="008D57BB"/>
    <w:rsid w:val="008D5C5D"/>
    <w:rsid w:val="008D61C8"/>
    <w:rsid w:val="008D6729"/>
    <w:rsid w:val="008E0B74"/>
    <w:rsid w:val="008E0F05"/>
    <w:rsid w:val="008E10C7"/>
    <w:rsid w:val="008E13A0"/>
    <w:rsid w:val="008E1437"/>
    <w:rsid w:val="008E2822"/>
    <w:rsid w:val="008E2DA2"/>
    <w:rsid w:val="008E3205"/>
    <w:rsid w:val="008E33C3"/>
    <w:rsid w:val="008E3958"/>
    <w:rsid w:val="008E3A12"/>
    <w:rsid w:val="008E3BB9"/>
    <w:rsid w:val="008E3D47"/>
    <w:rsid w:val="008E4243"/>
    <w:rsid w:val="008E4651"/>
    <w:rsid w:val="008E4B11"/>
    <w:rsid w:val="008E4E53"/>
    <w:rsid w:val="008E55EE"/>
    <w:rsid w:val="008E6A48"/>
    <w:rsid w:val="008E7FF5"/>
    <w:rsid w:val="008F0181"/>
    <w:rsid w:val="008F1331"/>
    <w:rsid w:val="008F17ED"/>
    <w:rsid w:val="008F268F"/>
    <w:rsid w:val="008F40B0"/>
    <w:rsid w:val="008F4308"/>
    <w:rsid w:val="008F4560"/>
    <w:rsid w:val="008F4608"/>
    <w:rsid w:val="008F460C"/>
    <w:rsid w:val="008F4EA7"/>
    <w:rsid w:val="008F4F8B"/>
    <w:rsid w:val="008F5D76"/>
    <w:rsid w:val="008F652E"/>
    <w:rsid w:val="008F77AF"/>
    <w:rsid w:val="008F7AA6"/>
    <w:rsid w:val="008F7D07"/>
    <w:rsid w:val="009004FC"/>
    <w:rsid w:val="009006BB"/>
    <w:rsid w:val="009007CF"/>
    <w:rsid w:val="00901E7C"/>
    <w:rsid w:val="00901ECE"/>
    <w:rsid w:val="009021E5"/>
    <w:rsid w:val="009022D1"/>
    <w:rsid w:val="0090317F"/>
    <w:rsid w:val="0090349E"/>
    <w:rsid w:val="009047D2"/>
    <w:rsid w:val="0090595D"/>
    <w:rsid w:val="00905EEC"/>
    <w:rsid w:val="00906262"/>
    <w:rsid w:val="009079E7"/>
    <w:rsid w:val="009111AF"/>
    <w:rsid w:val="009116FA"/>
    <w:rsid w:val="00911CCC"/>
    <w:rsid w:val="0091243D"/>
    <w:rsid w:val="00912A91"/>
    <w:rsid w:val="00912F1F"/>
    <w:rsid w:val="0091350F"/>
    <w:rsid w:val="00913F4C"/>
    <w:rsid w:val="009141EA"/>
    <w:rsid w:val="00914870"/>
    <w:rsid w:val="009148B8"/>
    <w:rsid w:val="00914B10"/>
    <w:rsid w:val="00915B85"/>
    <w:rsid w:val="00917273"/>
    <w:rsid w:val="00917679"/>
    <w:rsid w:val="009177EF"/>
    <w:rsid w:val="00920C3C"/>
    <w:rsid w:val="00920DCA"/>
    <w:rsid w:val="009210CE"/>
    <w:rsid w:val="009214DA"/>
    <w:rsid w:val="009215D0"/>
    <w:rsid w:val="00921646"/>
    <w:rsid w:val="009228B0"/>
    <w:rsid w:val="00925863"/>
    <w:rsid w:val="00926449"/>
    <w:rsid w:val="00926C5E"/>
    <w:rsid w:val="00927F5D"/>
    <w:rsid w:val="00930282"/>
    <w:rsid w:val="00930336"/>
    <w:rsid w:val="0093072F"/>
    <w:rsid w:val="00931A16"/>
    <w:rsid w:val="00931BE3"/>
    <w:rsid w:val="00931DE3"/>
    <w:rsid w:val="00931FEB"/>
    <w:rsid w:val="00932D87"/>
    <w:rsid w:val="00932EF6"/>
    <w:rsid w:val="00933C0D"/>
    <w:rsid w:val="00933EE1"/>
    <w:rsid w:val="00934F5C"/>
    <w:rsid w:val="0093590E"/>
    <w:rsid w:val="0093594B"/>
    <w:rsid w:val="00937108"/>
    <w:rsid w:val="00937429"/>
    <w:rsid w:val="0093754E"/>
    <w:rsid w:val="00937F76"/>
    <w:rsid w:val="0094007F"/>
    <w:rsid w:val="00940213"/>
    <w:rsid w:val="00941F19"/>
    <w:rsid w:val="00941F93"/>
    <w:rsid w:val="00941F9F"/>
    <w:rsid w:val="009421E8"/>
    <w:rsid w:val="0094338E"/>
    <w:rsid w:val="009439A8"/>
    <w:rsid w:val="00943E5D"/>
    <w:rsid w:val="009449A9"/>
    <w:rsid w:val="009455D2"/>
    <w:rsid w:val="00945AB5"/>
    <w:rsid w:val="009468E2"/>
    <w:rsid w:val="00946A74"/>
    <w:rsid w:val="00946B6B"/>
    <w:rsid w:val="00947F1F"/>
    <w:rsid w:val="0095070C"/>
    <w:rsid w:val="00950E40"/>
    <w:rsid w:val="00950ED6"/>
    <w:rsid w:val="00953635"/>
    <w:rsid w:val="009537F5"/>
    <w:rsid w:val="00954BCA"/>
    <w:rsid w:val="00956F6C"/>
    <w:rsid w:val="00960083"/>
    <w:rsid w:val="00961418"/>
    <w:rsid w:val="00961A38"/>
    <w:rsid w:val="00962009"/>
    <w:rsid w:val="009634EE"/>
    <w:rsid w:val="00963687"/>
    <w:rsid w:val="0096402C"/>
    <w:rsid w:val="009640F2"/>
    <w:rsid w:val="00967062"/>
    <w:rsid w:val="0097016C"/>
    <w:rsid w:val="009701A2"/>
    <w:rsid w:val="009708CE"/>
    <w:rsid w:val="00970F9F"/>
    <w:rsid w:val="0097104E"/>
    <w:rsid w:val="009723B7"/>
    <w:rsid w:val="009724E8"/>
    <w:rsid w:val="009731B9"/>
    <w:rsid w:val="00973C3F"/>
    <w:rsid w:val="0097466F"/>
    <w:rsid w:val="009747A2"/>
    <w:rsid w:val="00974B25"/>
    <w:rsid w:val="0097594D"/>
    <w:rsid w:val="00975A00"/>
    <w:rsid w:val="00976335"/>
    <w:rsid w:val="0097639A"/>
    <w:rsid w:val="0097699B"/>
    <w:rsid w:val="00976E09"/>
    <w:rsid w:val="0097700D"/>
    <w:rsid w:val="009772CC"/>
    <w:rsid w:val="0097746F"/>
    <w:rsid w:val="00980954"/>
    <w:rsid w:val="00980C49"/>
    <w:rsid w:val="00980D19"/>
    <w:rsid w:val="00981863"/>
    <w:rsid w:val="00981C77"/>
    <w:rsid w:val="00982097"/>
    <w:rsid w:val="009830EF"/>
    <w:rsid w:val="00983790"/>
    <w:rsid w:val="00984D4A"/>
    <w:rsid w:val="00985B8F"/>
    <w:rsid w:val="0098628D"/>
    <w:rsid w:val="009865A3"/>
    <w:rsid w:val="009867BF"/>
    <w:rsid w:val="00986E3A"/>
    <w:rsid w:val="0098765E"/>
    <w:rsid w:val="00987CB7"/>
    <w:rsid w:val="00990018"/>
    <w:rsid w:val="00990162"/>
    <w:rsid w:val="00990A9D"/>
    <w:rsid w:val="009910B9"/>
    <w:rsid w:val="009924CA"/>
    <w:rsid w:val="0099321E"/>
    <w:rsid w:val="0099338D"/>
    <w:rsid w:val="00993A88"/>
    <w:rsid w:val="00993A9E"/>
    <w:rsid w:val="00994348"/>
    <w:rsid w:val="00994368"/>
    <w:rsid w:val="009949D5"/>
    <w:rsid w:val="0099521A"/>
    <w:rsid w:val="00995B09"/>
    <w:rsid w:val="00995C4A"/>
    <w:rsid w:val="00995F27"/>
    <w:rsid w:val="009962D4"/>
    <w:rsid w:val="009967D7"/>
    <w:rsid w:val="009969D8"/>
    <w:rsid w:val="00997E1C"/>
    <w:rsid w:val="00997FC8"/>
    <w:rsid w:val="009A090D"/>
    <w:rsid w:val="009A1682"/>
    <w:rsid w:val="009A1DF8"/>
    <w:rsid w:val="009A22F6"/>
    <w:rsid w:val="009A26D5"/>
    <w:rsid w:val="009A28F6"/>
    <w:rsid w:val="009A3967"/>
    <w:rsid w:val="009A3A09"/>
    <w:rsid w:val="009A46F4"/>
    <w:rsid w:val="009A49E4"/>
    <w:rsid w:val="009A5151"/>
    <w:rsid w:val="009A5398"/>
    <w:rsid w:val="009A549D"/>
    <w:rsid w:val="009A55F9"/>
    <w:rsid w:val="009A5A2F"/>
    <w:rsid w:val="009A6C32"/>
    <w:rsid w:val="009A6FB8"/>
    <w:rsid w:val="009A715B"/>
    <w:rsid w:val="009A74FC"/>
    <w:rsid w:val="009A76B3"/>
    <w:rsid w:val="009B0809"/>
    <w:rsid w:val="009B0C78"/>
    <w:rsid w:val="009B0E88"/>
    <w:rsid w:val="009B1754"/>
    <w:rsid w:val="009B1809"/>
    <w:rsid w:val="009B1B3E"/>
    <w:rsid w:val="009B2080"/>
    <w:rsid w:val="009B2B25"/>
    <w:rsid w:val="009B36AC"/>
    <w:rsid w:val="009B3C45"/>
    <w:rsid w:val="009B4476"/>
    <w:rsid w:val="009B4A4A"/>
    <w:rsid w:val="009B50A5"/>
    <w:rsid w:val="009B5B5F"/>
    <w:rsid w:val="009B6233"/>
    <w:rsid w:val="009B647C"/>
    <w:rsid w:val="009B6D15"/>
    <w:rsid w:val="009B6E0F"/>
    <w:rsid w:val="009B7070"/>
    <w:rsid w:val="009B75F0"/>
    <w:rsid w:val="009B79C3"/>
    <w:rsid w:val="009C00B6"/>
    <w:rsid w:val="009C0EFE"/>
    <w:rsid w:val="009C1B8C"/>
    <w:rsid w:val="009C2002"/>
    <w:rsid w:val="009C2852"/>
    <w:rsid w:val="009C36DE"/>
    <w:rsid w:val="009C3740"/>
    <w:rsid w:val="009C3F4F"/>
    <w:rsid w:val="009C5E1B"/>
    <w:rsid w:val="009C6AF0"/>
    <w:rsid w:val="009C6DEF"/>
    <w:rsid w:val="009C6EF3"/>
    <w:rsid w:val="009C7CE6"/>
    <w:rsid w:val="009C7E02"/>
    <w:rsid w:val="009D019F"/>
    <w:rsid w:val="009D0EDF"/>
    <w:rsid w:val="009D2518"/>
    <w:rsid w:val="009D366C"/>
    <w:rsid w:val="009D3C12"/>
    <w:rsid w:val="009D49E8"/>
    <w:rsid w:val="009D4C5E"/>
    <w:rsid w:val="009D4D11"/>
    <w:rsid w:val="009D56D1"/>
    <w:rsid w:val="009D59A5"/>
    <w:rsid w:val="009D64E4"/>
    <w:rsid w:val="009D7260"/>
    <w:rsid w:val="009E0B27"/>
    <w:rsid w:val="009E0C22"/>
    <w:rsid w:val="009E0F1F"/>
    <w:rsid w:val="009E12BE"/>
    <w:rsid w:val="009E12E1"/>
    <w:rsid w:val="009E1825"/>
    <w:rsid w:val="009E1C49"/>
    <w:rsid w:val="009E1D5A"/>
    <w:rsid w:val="009E29E2"/>
    <w:rsid w:val="009E2AF0"/>
    <w:rsid w:val="009E31D1"/>
    <w:rsid w:val="009E3CE2"/>
    <w:rsid w:val="009E45B1"/>
    <w:rsid w:val="009E47DA"/>
    <w:rsid w:val="009E54B0"/>
    <w:rsid w:val="009E572F"/>
    <w:rsid w:val="009E5846"/>
    <w:rsid w:val="009E5B6F"/>
    <w:rsid w:val="009E5DB9"/>
    <w:rsid w:val="009E73F2"/>
    <w:rsid w:val="009E7557"/>
    <w:rsid w:val="009E7A95"/>
    <w:rsid w:val="009E7EDB"/>
    <w:rsid w:val="009F083F"/>
    <w:rsid w:val="009F1855"/>
    <w:rsid w:val="009F224B"/>
    <w:rsid w:val="009F2BB8"/>
    <w:rsid w:val="009F2D9E"/>
    <w:rsid w:val="009F2FE3"/>
    <w:rsid w:val="009F3387"/>
    <w:rsid w:val="009F3770"/>
    <w:rsid w:val="009F441A"/>
    <w:rsid w:val="009F4E71"/>
    <w:rsid w:val="009F5C83"/>
    <w:rsid w:val="00A00FFF"/>
    <w:rsid w:val="00A01059"/>
    <w:rsid w:val="00A01158"/>
    <w:rsid w:val="00A012CD"/>
    <w:rsid w:val="00A02FDA"/>
    <w:rsid w:val="00A0383A"/>
    <w:rsid w:val="00A038ED"/>
    <w:rsid w:val="00A048C3"/>
    <w:rsid w:val="00A04BAC"/>
    <w:rsid w:val="00A04BD7"/>
    <w:rsid w:val="00A04CE3"/>
    <w:rsid w:val="00A04D1E"/>
    <w:rsid w:val="00A04F07"/>
    <w:rsid w:val="00A0546C"/>
    <w:rsid w:val="00A05F58"/>
    <w:rsid w:val="00A062D3"/>
    <w:rsid w:val="00A064EF"/>
    <w:rsid w:val="00A06904"/>
    <w:rsid w:val="00A06E48"/>
    <w:rsid w:val="00A07B17"/>
    <w:rsid w:val="00A07CAE"/>
    <w:rsid w:val="00A07EF2"/>
    <w:rsid w:val="00A123C3"/>
    <w:rsid w:val="00A12C3F"/>
    <w:rsid w:val="00A13A39"/>
    <w:rsid w:val="00A14845"/>
    <w:rsid w:val="00A148AE"/>
    <w:rsid w:val="00A14EEC"/>
    <w:rsid w:val="00A1546F"/>
    <w:rsid w:val="00A15817"/>
    <w:rsid w:val="00A16075"/>
    <w:rsid w:val="00A16371"/>
    <w:rsid w:val="00A16A8D"/>
    <w:rsid w:val="00A16AF6"/>
    <w:rsid w:val="00A2046F"/>
    <w:rsid w:val="00A20568"/>
    <w:rsid w:val="00A21443"/>
    <w:rsid w:val="00A217E8"/>
    <w:rsid w:val="00A21DD7"/>
    <w:rsid w:val="00A21EE1"/>
    <w:rsid w:val="00A21F2C"/>
    <w:rsid w:val="00A22C56"/>
    <w:rsid w:val="00A23833"/>
    <w:rsid w:val="00A23BC2"/>
    <w:rsid w:val="00A246AC"/>
    <w:rsid w:val="00A25075"/>
    <w:rsid w:val="00A25F8E"/>
    <w:rsid w:val="00A275C5"/>
    <w:rsid w:val="00A27676"/>
    <w:rsid w:val="00A30345"/>
    <w:rsid w:val="00A31912"/>
    <w:rsid w:val="00A32144"/>
    <w:rsid w:val="00A32671"/>
    <w:rsid w:val="00A32C80"/>
    <w:rsid w:val="00A33118"/>
    <w:rsid w:val="00A3372B"/>
    <w:rsid w:val="00A33AC0"/>
    <w:rsid w:val="00A344DF"/>
    <w:rsid w:val="00A3454B"/>
    <w:rsid w:val="00A355CD"/>
    <w:rsid w:val="00A35832"/>
    <w:rsid w:val="00A35E11"/>
    <w:rsid w:val="00A363D1"/>
    <w:rsid w:val="00A37236"/>
    <w:rsid w:val="00A37B14"/>
    <w:rsid w:val="00A401A3"/>
    <w:rsid w:val="00A415A7"/>
    <w:rsid w:val="00A41AEF"/>
    <w:rsid w:val="00A41DB9"/>
    <w:rsid w:val="00A42195"/>
    <w:rsid w:val="00A4232C"/>
    <w:rsid w:val="00A42FCD"/>
    <w:rsid w:val="00A43F52"/>
    <w:rsid w:val="00A455A0"/>
    <w:rsid w:val="00A466CF"/>
    <w:rsid w:val="00A46AD0"/>
    <w:rsid w:val="00A4796F"/>
    <w:rsid w:val="00A47E80"/>
    <w:rsid w:val="00A51A0F"/>
    <w:rsid w:val="00A535AD"/>
    <w:rsid w:val="00A53C7C"/>
    <w:rsid w:val="00A53ED8"/>
    <w:rsid w:val="00A54A5A"/>
    <w:rsid w:val="00A54DBA"/>
    <w:rsid w:val="00A555C9"/>
    <w:rsid w:val="00A55BF0"/>
    <w:rsid w:val="00A55C1C"/>
    <w:rsid w:val="00A564C9"/>
    <w:rsid w:val="00A56AA7"/>
    <w:rsid w:val="00A56D9D"/>
    <w:rsid w:val="00A57289"/>
    <w:rsid w:val="00A5772B"/>
    <w:rsid w:val="00A57829"/>
    <w:rsid w:val="00A600A5"/>
    <w:rsid w:val="00A60880"/>
    <w:rsid w:val="00A6191E"/>
    <w:rsid w:val="00A61A9C"/>
    <w:rsid w:val="00A61F9B"/>
    <w:rsid w:val="00A62AAE"/>
    <w:rsid w:val="00A62C26"/>
    <w:rsid w:val="00A63288"/>
    <w:rsid w:val="00A63EE1"/>
    <w:rsid w:val="00A64B68"/>
    <w:rsid w:val="00A65DF9"/>
    <w:rsid w:val="00A6606A"/>
    <w:rsid w:val="00A668B8"/>
    <w:rsid w:val="00A66E6C"/>
    <w:rsid w:val="00A67287"/>
    <w:rsid w:val="00A67F28"/>
    <w:rsid w:val="00A71034"/>
    <w:rsid w:val="00A71444"/>
    <w:rsid w:val="00A7184A"/>
    <w:rsid w:val="00A71C45"/>
    <w:rsid w:val="00A72A84"/>
    <w:rsid w:val="00A751F4"/>
    <w:rsid w:val="00A758BE"/>
    <w:rsid w:val="00A75FA9"/>
    <w:rsid w:val="00A7617B"/>
    <w:rsid w:val="00A767E6"/>
    <w:rsid w:val="00A76905"/>
    <w:rsid w:val="00A7693A"/>
    <w:rsid w:val="00A7745B"/>
    <w:rsid w:val="00A77AF8"/>
    <w:rsid w:val="00A80163"/>
    <w:rsid w:val="00A833DE"/>
    <w:rsid w:val="00A836E5"/>
    <w:rsid w:val="00A84A65"/>
    <w:rsid w:val="00A859D7"/>
    <w:rsid w:val="00A8608C"/>
    <w:rsid w:val="00A86556"/>
    <w:rsid w:val="00A90AE4"/>
    <w:rsid w:val="00A91590"/>
    <w:rsid w:val="00A926D2"/>
    <w:rsid w:val="00A932DC"/>
    <w:rsid w:val="00A93C6E"/>
    <w:rsid w:val="00A946E7"/>
    <w:rsid w:val="00A94B5E"/>
    <w:rsid w:val="00A94D25"/>
    <w:rsid w:val="00A950D7"/>
    <w:rsid w:val="00A950F0"/>
    <w:rsid w:val="00A9546E"/>
    <w:rsid w:val="00A95B6B"/>
    <w:rsid w:val="00A95CAF"/>
    <w:rsid w:val="00A9795D"/>
    <w:rsid w:val="00A97BA0"/>
    <w:rsid w:val="00A97DB2"/>
    <w:rsid w:val="00AA08F0"/>
    <w:rsid w:val="00AA0E85"/>
    <w:rsid w:val="00AA1E86"/>
    <w:rsid w:val="00AA32E0"/>
    <w:rsid w:val="00AA38A7"/>
    <w:rsid w:val="00AA3B59"/>
    <w:rsid w:val="00AA49FA"/>
    <w:rsid w:val="00AA4FA4"/>
    <w:rsid w:val="00AA54C2"/>
    <w:rsid w:val="00AA63D4"/>
    <w:rsid w:val="00AA78AD"/>
    <w:rsid w:val="00AB0670"/>
    <w:rsid w:val="00AB067B"/>
    <w:rsid w:val="00AB0DAA"/>
    <w:rsid w:val="00AB0F4F"/>
    <w:rsid w:val="00AB135B"/>
    <w:rsid w:val="00AB1BBB"/>
    <w:rsid w:val="00AB328C"/>
    <w:rsid w:val="00AB33D4"/>
    <w:rsid w:val="00AB3526"/>
    <w:rsid w:val="00AB3825"/>
    <w:rsid w:val="00AB3B7B"/>
    <w:rsid w:val="00AB3EA8"/>
    <w:rsid w:val="00AB4102"/>
    <w:rsid w:val="00AB4E3D"/>
    <w:rsid w:val="00AB5FA9"/>
    <w:rsid w:val="00AB6809"/>
    <w:rsid w:val="00AB6B34"/>
    <w:rsid w:val="00AB6BAE"/>
    <w:rsid w:val="00AB6E18"/>
    <w:rsid w:val="00AB7433"/>
    <w:rsid w:val="00AB7EE5"/>
    <w:rsid w:val="00AB7F28"/>
    <w:rsid w:val="00AC0B3F"/>
    <w:rsid w:val="00AC0E25"/>
    <w:rsid w:val="00AC133F"/>
    <w:rsid w:val="00AC1AD0"/>
    <w:rsid w:val="00AC1FEA"/>
    <w:rsid w:val="00AC2B6E"/>
    <w:rsid w:val="00AC2B97"/>
    <w:rsid w:val="00AC2FF8"/>
    <w:rsid w:val="00AC3289"/>
    <w:rsid w:val="00AC3F2A"/>
    <w:rsid w:val="00AC54EB"/>
    <w:rsid w:val="00AC5608"/>
    <w:rsid w:val="00AC5FDA"/>
    <w:rsid w:val="00AC6BD5"/>
    <w:rsid w:val="00AC7A2A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318C"/>
    <w:rsid w:val="00AD3298"/>
    <w:rsid w:val="00AD4936"/>
    <w:rsid w:val="00AD4C4D"/>
    <w:rsid w:val="00AD4C91"/>
    <w:rsid w:val="00AD51BD"/>
    <w:rsid w:val="00AD5B70"/>
    <w:rsid w:val="00AD5CC7"/>
    <w:rsid w:val="00AD5FB7"/>
    <w:rsid w:val="00AD69E4"/>
    <w:rsid w:val="00AD71EE"/>
    <w:rsid w:val="00AD7242"/>
    <w:rsid w:val="00AE074F"/>
    <w:rsid w:val="00AE106B"/>
    <w:rsid w:val="00AE1CEE"/>
    <w:rsid w:val="00AE20B6"/>
    <w:rsid w:val="00AE27F4"/>
    <w:rsid w:val="00AE2BA1"/>
    <w:rsid w:val="00AE361B"/>
    <w:rsid w:val="00AE3761"/>
    <w:rsid w:val="00AE4140"/>
    <w:rsid w:val="00AE4D8D"/>
    <w:rsid w:val="00AE54D4"/>
    <w:rsid w:val="00AE5954"/>
    <w:rsid w:val="00AE5E4F"/>
    <w:rsid w:val="00AE678E"/>
    <w:rsid w:val="00AE7D74"/>
    <w:rsid w:val="00AF02C7"/>
    <w:rsid w:val="00AF18E3"/>
    <w:rsid w:val="00AF23D8"/>
    <w:rsid w:val="00AF26DB"/>
    <w:rsid w:val="00AF2782"/>
    <w:rsid w:val="00AF31AD"/>
    <w:rsid w:val="00AF320E"/>
    <w:rsid w:val="00AF3508"/>
    <w:rsid w:val="00AF43B5"/>
    <w:rsid w:val="00AF492D"/>
    <w:rsid w:val="00AF4DA6"/>
    <w:rsid w:val="00AF5055"/>
    <w:rsid w:val="00AF5E45"/>
    <w:rsid w:val="00AF601F"/>
    <w:rsid w:val="00AF604B"/>
    <w:rsid w:val="00AF6208"/>
    <w:rsid w:val="00AF6578"/>
    <w:rsid w:val="00AF7400"/>
    <w:rsid w:val="00AF79DB"/>
    <w:rsid w:val="00AF7BA0"/>
    <w:rsid w:val="00AF7C95"/>
    <w:rsid w:val="00AF7F28"/>
    <w:rsid w:val="00B0122C"/>
    <w:rsid w:val="00B023E9"/>
    <w:rsid w:val="00B025D9"/>
    <w:rsid w:val="00B02823"/>
    <w:rsid w:val="00B02A1B"/>
    <w:rsid w:val="00B030D9"/>
    <w:rsid w:val="00B0322F"/>
    <w:rsid w:val="00B038BA"/>
    <w:rsid w:val="00B03C91"/>
    <w:rsid w:val="00B042AF"/>
    <w:rsid w:val="00B04442"/>
    <w:rsid w:val="00B04C02"/>
    <w:rsid w:val="00B065CC"/>
    <w:rsid w:val="00B0660B"/>
    <w:rsid w:val="00B0675B"/>
    <w:rsid w:val="00B06A63"/>
    <w:rsid w:val="00B06B6B"/>
    <w:rsid w:val="00B06D4D"/>
    <w:rsid w:val="00B07065"/>
    <w:rsid w:val="00B07FE2"/>
    <w:rsid w:val="00B103D5"/>
    <w:rsid w:val="00B10B00"/>
    <w:rsid w:val="00B10B89"/>
    <w:rsid w:val="00B10F9D"/>
    <w:rsid w:val="00B120FC"/>
    <w:rsid w:val="00B122C5"/>
    <w:rsid w:val="00B124F3"/>
    <w:rsid w:val="00B12636"/>
    <w:rsid w:val="00B12C56"/>
    <w:rsid w:val="00B130F1"/>
    <w:rsid w:val="00B1345B"/>
    <w:rsid w:val="00B139D2"/>
    <w:rsid w:val="00B13B5A"/>
    <w:rsid w:val="00B14795"/>
    <w:rsid w:val="00B1549D"/>
    <w:rsid w:val="00B16ECA"/>
    <w:rsid w:val="00B1796C"/>
    <w:rsid w:val="00B17B5F"/>
    <w:rsid w:val="00B219D9"/>
    <w:rsid w:val="00B21D52"/>
    <w:rsid w:val="00B23353"/>
    <w:rsid w:val="00B2359A"/>
    <w:rsid w:val="00B23988"/>
    <w:rsid w:val="00B24803"/>
    <w:rsid w:val="00B24B49"/>
    <w:rsid w:val="00B25C17"/>
    <w:rsid w:val="00B26D6E"/>
    <w:rsid w:val="00B26EB8"/>
    <w:rsid w:val="00B26FB8"/>
    <w:rsid w:val="00B30582"/>
    <w:rsid w:val="00B30F23"/>
    <w:rsid w:val="00B31387"/>
    <w:rsid w:val="00B32A6F"/>
    <w:rsid w:val="00B33645"/>
    <w:rsid w:val="00B337F2"/>
    <w:rsid w:val="00B338F6"/>
    <w:rsid w:val="00B33BEC"/>
    <w:rsid w:val="00B342A1"/>
    <w:rsid w:val="00B344FF"/>
    <w:rsid w:val="00B35683"/>
    <w:rsid w:val="00B35FF4"/>
    <w:rsid w:val="00B364D1"/>
    <w:rsid w:val="00B3655E"/>
    <w:rsid w:val="00B371CB"/>
    <w:rsid w:val="00B377AF"/>
    <w:rsid w:val="00B37D74"/>
    <w:rsid w:val="00B40937"/>
    <w:rsid w:val="00B41A16"/>
    <w:rsid w:val="00B424CF"/>
    <w:rsid w:val="00B42A95"/>
    <w:rsid w:val="00B43C84"/>
    <w:rsid w:val="00B44048"/>
    <w:rsid w:val="00B44114"/>
    <w:rsid w:val="00B44ED7"/>
    <w:rsid w:val="00B451E3"/>
    <w:rsid w:val="00B4531F"/>
    <w:rsid w:val="00B45558"/>
    <w:rsid w:val="00B456E0"/>
    <w:rsid w:val="00B45F77"/>
    <w:rsid w:val="00B45FD8"/>
    <w:rsid w:val="00B46CE6"/>
    <w:rsid w:val="00B47086"/>
    <w:rsid w:val="00B4744C"/>
    <w:rsid w:val="00B47657"/>
    <w:rsid w:val="00B50965"/>
    <w:rsid w:val="00B52396"/>
    <w:rsid w:val="00B52D82"/>
    <w:rsid w:val="00B53F2A"/>
    <w:rsid w:val="00B5626E"/>
    <w:rsid w:val="00B562E0"/>
    <w:rsid w:val="00B57933"/>
    <w:rsid w:val="00B57D8F"/>
    <w:rsid w:val="00B6033B"/>
    <w:rsid w:val="00B608D8"/>
    <w:rsid w:val="00B6112C"/>
    <w:rsid w:val="00B61821"/>
    <w:rsid w:val="00B61D13"/>
    <w:rsid w:val="00B61FC1"/>
    <w:rsid w:val="00B62B11"/>
    <w:rsid w:val="00B62BA3"/>
    <w:rsid w:val="00B62D49"/>
    <w:rsid w:val="00B632C1"/>
    <w:rsid w:val="00B640F0"/>
    <w:rsid w:val="00B645FC"/>
    <w:rsid w:val="00B64F0A"/>
    <w:rsid w:val="00B654D1"/>
    <w:rsid w:val="00B65949"/>
    <w:rsid w:val="00B659BE"/>
    <w:rsid w:val="00B66251"/>
    <w:rsid w:val="00B668F3"/>
    <w:rsid w:val="00B675D9"/>
    <w:rsid w:val="00B67C52"/>
    <w:rsid w:val="00B67F77"/>
    <w:rsid w:val="00B70BC0"/>
    <w:rsid w:val="00B70CBD"/>
    <w:rsid w:val="00B71843"/>
    <w:rsid w:val="00B72909"/>
    <w:rsid w:val="00B73386"/>
    <w:rsid w:val="00B736AD"/>
    <w:rsid w:val="00B736B5"/>
    <w:rsid w:val="00B73A1B"/>
    <w:rsid w:val="00B73F34"/>
    <w:rsid w:val="00B74124"/>
    <w:rsid w:val="00B75FFF"/>
    <w:rsid w:val="00B77293"/>
    <w:rsid w:val="00B77426"/>
    <w:rsid w:val="00B7765C"/>
    <w:rsid w:val="00B77978"/>
    <w:rsid w:val="00B77BC5"/>
    <w:rsid w:val="00B77CC5"/>
    <w:rsid w:val="00B80196"/>
    <w:rsid w:val="00B818EA"/>
    <w:rsid w:val="00B81A6B"/>
    <w:rsid w:val="00B81CA1"/>
    <w:rsid w:val="00B82DBA"/>
    <w:rsid w:val="00B83445"/>
    <w:rsid w:val="00B839F6"/>
    <w:rsid w:val="00B85821"/>
    <w:rsid w:val="00B8705F"/>
    <w:rsid w:val="00B87EB5"/>
    <w:rsid w:val="00B907DF"/>
    <w:rsid w:val="00B9156B"/>
    <w:rsid w:val="00B916CE"/>
    <w:rsid w:val="00B928AF"/>
    <w:rsid w:val="00B934F1"/>
    <w:rsid w:val="00B93DD2"/>
    <w:rsid w:val="00B945EE"/>
    <w:rsid w:val="00B948D4"/>
    <w:rsid w:val="00B949A4"/>
    <w:rsid w:val="00B96AFD"/>
    <w:rsid w:val="00B96F21"/>
    <w:rsid w:val="00B97C93"/>
    <w:rsid w:val="00BA0523"/>
    <w:rsid w:val="00BA0935"/>
    <w:rsid w:val="00BA1760"/>
    <w:rsid w:val="00BA1951"/>
    <w:rsid w:val="00BA274D"/>
    <w:rsid w:val="00BA29C0"/>
    <w:rsid w:val="00BA2D58"/>
    <w:rsid w:val="00BA2E0C"/>
    <w:rsid w:val="00BA3E85"/>
    <w:rsid w:val="00BA40F1"/>
    <w:rsid w:val="00BA5913"/>
    <w:rsid w:val="00BA61EC"/>
    <w:rsid w:val="00BA7879"/>
    <w:rsid w:val="00BB01FE"/>
    <w:rsid w:val="00BB0535"/>
    <w:rsid w:val="00BB0640"/>
    <w:rsid w:val="00BB0776"/>
    <w:rsid w:val="00BB077E"/>
    <w:rsid w:val="00BB0AB1"/>
    <w:rsid w:val="00BB0E99"/>
    <w:rsid w:val="00BB17C8"/>
    <w:rsid w:val="00BB2180"/>
    <w:rsid w:val="00BB29C2"/>
    <w:rsid w:val="00BB3FE8"/>
    <w:rsid w:val="00BB4754"/>
    <w:rsid w:val="00BB487D"/>
    <w:rsid w:val="00BB4E5F"/>
    <w:rsid w:val="00BB6156"/>
    <w:rsid w:val="00BB64C3"/>
    <w:rsid w:val="00BB702A"/>
    <w:rsid w:val="00BB74FA"/>
    <w:rsid w:val="00BC0A68"/>
    <w:rsid w:val="00BC0F00"/>
    <w:rsid w:val="00BC1216"/>
    <w:rsid w:val="00BC197C"/>
    <w:rsid w:val="00BC2838"/>
    <w:rsid w:val="00BC3235"/>
    <w:rsid w:val="00BC4F76"/>
    <w:rsid w:val="00BC500E"/>
    <w:rsid w:val="00BC6A61"/>
    <w:rsid w:val="00BC7799"/>
    <w:rsid w:val="00BC7A36"/>
    <w:rsid w:val="00BD0C9B"/>
    <w:rsid w:val="00BD1B8D"/>
    <w:rsid w:val="00BD22D6"/>
    <w:rsid w:val="00BD277A"/>
    <w:rsid w:val="00BD2833"/>
    <w:rsid w:val="00BD2CA4"/>
    <w:rsid w:val="00BD3114"/>
    <w:rsid w:val="00BD38C0"/>
    <w:rsid w:val="00BD4075"/>
    <w:rsid w:val="00BD428F"/>
    <w:rsid w:val="00BD44C0"/>
    <w:rsid w:val="00BD49BD"/>
    <w:rsid w:val="00BD4AFC"/>
    <w:rsid w:val="00BD4C6E"/>
    <w:rsid w:val="00BD4E10"/>
    <w:rsid w:val="00BD5490"/>
    <w:rsid w:val="00BD5A6D"/>
    <w:rsid w:val="00BD5DCA"/>
    <w:rsid w:val="00BD6759"/>
    <w:rsid w:val="00BD6AFA"/>
    <w:rsid w:val="00BD6B7C"/>
    <w:rsid w:val="00BD6F6D"/>
    <w:rsid w:val="00BD7107"/>
    <w:rsid w:val="00BD7474"/>
    <w:rsid w:val="00BE0CC9"/>
    <w:rsid w:val="00BE100E"/>
    <w:rsid w:val="00BE185D"/>
    <w:rsid w:val="00BE2229"/>
    <w:rsid w:val="00BE2539"/>
    <w:rsid w:val="00BE260E"/>
    <w:rsid w:val="00BE2844"/>
    <w:rsid w:val="00BE2960"/>
    <w:rsid w:val="00BE2F9A"/>
    <w:rsid w:val="00BE3A9D"/>
    <w:rsid w:val="00BE4296"/>
    <w:rsid w:val="00BE43E6"/>
    <w:rsid w:val="00BE479B"/>
    <w:rsid w:val="00BE55B9"/>
    <w:rsid w:val="00BE685B"/>
    <w:rsid w:val="00BE6A3A"/>
    <w:rsid w:val="00BE73DF"/>
    <w:rsid w:val="00BE7F69"/>
    <w:rsid w:val="00BF06E8"/>
    <w:rsid w:val="00BF08AD"/>
    <w:rsid w:val="00BF0A54"/>
    <w:rsid w:val="00BF1258"/>
    <w:rsid w:val="00BF12E1"/>
    <w:rsid w:val="00BF2AC1"/>
    <w:rsid w:val="00BF37F9"/>
    <w:rsid w:val="00BF3E16"/>
    <w:rsid w:val="00BF43E1"/>
    <w:rsid w:val="00BF5BF2"/>
    <w:rsid w:val="00BF66E1"/>
    <w:rsid w:val="00BF7A77"/>
    <w:rsid w:val="00BF7BEC"/>
    <w:rsid w:val="00BF7ECC"/>
    <w:rsid w:val="00C01F43"/>
    <w:rsid w:val="00C020D7"/>
    <w:rsid w:val="00C0295C"/>
    <w:rsid w:val="00C030BF"/>
    <w:rsid w:val="00C03118"/>
    <w:rsid w:val="00C03353"/>
    <w:rsid w:val="00C03994"/>
    <w:rsid w:val="00C0552E"/>
    <w:rsid w:val="00C0607D"/>
    <w:rsid w:val="00C06211"/>
    <w:rsid w:val="00C06358"/>
    <w:rsid w:val="00C06411"/>
    <w:rsid w:val="00C06C70"/>
    <w:rsid w:val="00C06D20"/>
    <w:rsid w:val="00C07217"/>
    <w:rsid w:val="00C103EA"/>
    <w:rsid w:val="00C10D7C"/>
    <w:rsid w:val="00C10F4E"/>
    <w:rsid w:val="00C11928"/>
    <w:rsid w:val="00C11BE6"/>
    <w:rsid w:val="00C13272"/>
    <w:rsid w:val="00C14716"/>
    <w:rsid w:val="00C14876"/>
    <w:rsid w:val="00C14F0C"/>
    <w:rsid w:val="00C159B0"/>
    <w:rsid w:val="00C15B31"/>
    <w:rsid w:val="00C16AF2"/>
    <w:rsid w:val="00C16C04"/>
    <w:rsid w:val="00C1757A"/>
    <w:rsid w:val="00C17779"/>
    <w:rsid w:val="00C17F6B"/>
    <w:rsid w:val="00C20C6B"/>
    <w:rsid w:val="00C20EF1"/>
    <w:rsid w:val="00C21423"/>
    <w:rsid w:val="00C214AA"/>
    <w:rsid w:val="00C22D57"/>
    <w:rsid w:val="00C2304F"/>
    <w:rsid w:val="00C23993"/>
    <w:rsid w:val="00C23DB4"/>
    <w:rsid w:val="00C245C2"/>
    <w:rsid w:val="00C24FA3"/>
    <w:rsid w:val="00C2502B"/>
    <w:rsid w:val="00C2528E"/>
    <w:rsid w:val="00C2637E"/>
    <w:rsid w:val="00C26911"/>
    <w:rsid w:val="00C26A2B"/>
    <w:rsid w:val="00C26B09"/>
    <w:rsid w:val="00C26CD5"/>
    <w:rsid w:val="00C2704B"/>
    <w:rsid w:val="00C272CF"/>
    <w:rsid w:val="00C2753D"/>
    <w:rsid w:val="00C27A0F"/>
    <w:rsid w:val="00C304D2"/>
    <w:rsid w:val="00C310A1"/>
    <w:rsid w:val="00C319B0"/>
    <w:rsid w:val="00C32434"/>
    <w:rsid w:val="00C32436"/>
    <w:rsid w:val="00C326E4"/>
    <w:rsid w:val="00C34BEE"/>
    <w:rsid w:val="00C34CD5"/>
    <w:rsid w:val="00C35941"/>
    <w:rsid w:val="00C36016"/>
    <w:rsid w:val="00C3635A"/>
    <w:rsid w:val="00C37163"/>
    <w:rsid w:val="00C37775"/>
    <w:rsid w:val="00C41846"/>
    <w:rsid w:val="00C4230C"/>
    <w:rsid w:val="00C42BB4"/>
    <w:rsid w:val="00C44143"/>
    <w:rsid w:val="00C4459D"/>
    <w:rsid w:val="00C44EA4"/>
    <w:rsid w:val="00C45106"/>
    <w:rsid w:val="00C4524E"/>
    <w:rsid w:val="00C461B1"/>
    <w:rsid w:val="00C467C7"/>
    <w:rsid w:val="00C46EE8"/>
    <w:rsid w:val="00C4777B"/>
    <w:rsid w:val="00C50A58"/>
    <w:rsid w:val="00C51697"/>
    <w:rsid w:val="00C51B4B"/>
    <w:rsid w:val="00C51BB5"/>
    <w:rsid w:val="00C51E8A"/>
    <w:rsid w:val="00C522BC"/>
    <w:rsid w:val="00C5235F"/>
    <w:rsid w:val="00C52A64"/>
    <w:rsid w:val="00C52ACA"/>
    <w:rsid w:val="00C53007"/>
    <w:rsid w:val="00C53981"/>
    <w:rsid w:val="00C53B89"/>
    <w:rsid w:val="00C5440E"/>
    <w:rsid w:val="00C54F85"/>
    <w:rsid w:val="00C55182"/>
    <w:rsid w:val="00C560EA"/>
    <w:rsid w:val="00C56F6C"/>
    <w:rsid w:val="00C572AA"/>
    <w:rsid w:val="00C579AD"/>
    <w:rsid w:val="00C57FB7"/>
    <w:rsid w:val="00C6052D"/>
    <w:rsid w:val="00C60B44"/>
    <w:rsid w:val="00C60C54"/>
    <w:rsid w:val="00C60F4A"/>
    <w:rsid w:val="00C63AB8"/>
    <w:rsid w:val="00C64773"/>
    <w:rsid w:val="00C669F0"/>
    <w:rsid w:val="00C711B0"/>
    <w:rsid w:val="00C717E3"/>
    <w:rsid w:val="00C72358"/>
    <w:rsid w:val="00C730B0"/>
    <w:rsid w:val="00C73615"/>
    <w:rsid w:val="00C743C2"/>
    <w:rsid w:val="00C74972"/>
    <w:rsid w:val="00C74D6C"/>
    <w:rsid w:val="00C75C53"/>
    <w:rsid w:val="00C75DB7"/>
    <w:rsid w:val="00C76388"/>
    <w:rsid w:val="00C76488"/>
    <w:rsid w:val="00C76E0B"/>
    <w:rsid w:val="00C7795E"/>
    <w:rsid w:val="00C802D5"/>
    <w:rsid w:val="00C82525"/>
    <w:rsid w:val="00C82B38"/>
    <w:rsid w:val="00C841B5"/>
    <w:rsid w:val="00C844BE"/>
    <w:rsid w:val="00C84B15"/>
    <w:rsid w:val="00C84B50"/>
    <w:rsid w:val="00C85F0F"/>
    <w:rsid w:val="00C866B1"/>
    <w:rsid w:val="00C870D0"/>
    <w:rsid w:val="00C8751F"/>
    <w:rsid w:val="00C8769A"/>
    <w:rsid w:val="00C876A3"/>
    <w:rsid w:val="00C90620"/>
    <w:rsid w:val="00C92107"/>
    <w:rsid w:val="00C92EB8"/>
    <w:rsid w:val="00C93BE0"/>
    <w:rsid w:val="00C93CAF"/>
    <w:rsid w:val="00C93D2E"/>
    <w:rsid w:val="00C941F4"/>
    <w:rsid w:val="00C945F1"/>
    <w:rsid w:val="00C95535"/>
    <w:rsid w:val="00C95536"/>
    <w:rsid w:val="00C95C82"/>
    <w:rsid w:val="00C9668F"/>
    <w:rsid w:val="00C97EA2"/>
    <w:rsid w:val="00CA0A41"/>
    <w:rsid w:val="00CA0A52"/>
    <w:rsid w:val="00CA175D"/>
    <w:rsid w:val="00CA1968"/>
    <w:rsid w:val="00CA2434"/>
    <w:rsid w:val="00CA28DC"/>
    <w:rsid w:val="00CA2D36"/>
    <w:rsid w:val="00CA2EDF"/>
    <w:rsid w:val="00CA3B25"/>
    <w:rsid w:val="00CA4054"/>
    <w:rsid w:val="00CA458B"/>
    <w:rsid w:val="00CA475A"/>
    <w:rsid w:val="00CA4BEB"/>
    <w:rsid w:val="00CA4D50"/>
    <w:rsid w:val="00CA6451"/>
    <w:rsid w:val="00CA6666"/>
    <w:rsid w:val="00CA69EA"/>
    <w:rsid w:val="00CB08A5"/>
    <w:rsid w:val="00CB15D4"/>
    <w:rsid w:val="00CB2CDC"/>
    <w:rsid w:val="00CB3110"/>
    <w:rsid w:val="00CB4E56"/>
    <w:rsid w:val="00CB5740"/>
    <w:rsid w:val="00CB57CB"/>
    <w:rsid w:val="00CB5DDD"/>
    <w:rsid w:val="00CB70BA"/>
    <w:rsid w:val="00CB75C9"/>
    <w:rsid w:val="00CB7981"/>
    <w:rsid w:val="00CB7B39"/>
    <w:rsid w:val="00CC078E"/>
    <w:rsid w:val="00CC098A"/>
    <w:rsid w:val="00CC09A7"/>
    <w:rsid w:val="00CC1272"/>
    <w:rsid w:val="00CC17FB"/>
    <w:rsid w:val="00CC21AD"/>
    <w:rsid w:val="00CC28BD"/>
    <w:rsid w:val="00CC28C8"/>
    <w:rsid w:val="00CC3088"/>
    <w:rsid w:val="00CC3EB5"/>
    <w:rsid w:val="00CC4E25"/>
    <w:rsid w:val="00CC4FA4"/>
    <w:rsid w:val="00CC4FEC"/>
    <w:rsid w:val="00CC5108"/>
    <w:rsid w:val="00CC55B2"/>
    <w:rsid w:val="00CC56A8"/>
    <w:rsid w:val="00CC5CB6"/>
    <w:rsid w:val="00CC75DB"/>
    <w:rsid w:val="00CD0AD0"/>
    <w:rsid w:val="00CD119B"/>
    <w:rsid w:val="00CD1F39"/>
    <w:rsid w:val="00CD2829"/>
    <w:rsid w:val="00CD2A90"/>
    <w:rsid w:val="00CD30AD"/>
    <w:rsid w:val="00CD3C60"/>
    <w:rsid w:val="00CD434C"/>
    <w:rsid w:val="00CD4445"/>
    <w:rsid w:val="00CD55EA"/>
    <w:rsid w:val="00CD571A"/>
    <w:rsid w:val="00CD5D17"/>
    <w:rsid w:val="00CD5F46"/>
    <w:rsid w:val="00CD68AE"/>
    <w:rsid w:val="00CD6A74"/>
    <w:rsid w:val="00CD72F4"/>
    <w:rsid w:val="00CD7B64"/>
    <w:rsid w:val="00CE146D"/>
    <w:rsid w:val="00CE1921"/>
    <w:rsid w:val="00CE2333"/>
    <w:rsid w:val="00CE2C6C"/>
    <w:rsid w:val="00CE2E5D"/>
    <w:rsid w:val="00CE381E"/>
    <w:rsid w:val="00CE4935"/>
    <w:rsid w:val="00CE4A5A"/>
    <w:rsid w:val="00CE4FC1"/>
    <w:rsid w:val="00CE67E0"/>
    <w:rsid w:val="00CE76FC"/>
    <w:rsid w:val="00CE7912"/>
    <w:rsid w:val="00CF0812"/>
    <w:rsid w:val="00CF0B15"/>
    <w:rsid w:val="00CF0C8E"/>
    <w:rsid w:val="00CF136E"/>
    <w:rsid w:val="00CF1679"/>
    <w:rsid w:val="00CF1BA9"/>
    <w:rsid w:val="00CF1D54"/>
    <w:rsid w:val="00CF244B"/>
    <w:rsid w:val="00CF44FA"/>
    <w:rsid w:val="00CF623C"/>
    <w:rsid w:val="00CF6B0A"/>
    <w:rsid w:val="00D001A4"/>
    <w:rsid w:val="00D01E3E"/>
    <w:rsid w:val="00D01E58"/>
    <w:rsid w:val="00D01F52"/>
    <w:rsid w:val="00D046CF"/>
    <w:rsid w:val="00D04864"/>
    <w:rsid w:val="00D05877"/>
    <w:rsid w:val="00D05CB3"/>
    <w:rsid w:val="00D05E71"/>
    <w:rsid w:val="00D05F96"/>
    <w:rsid w:val="00D06892"/>
    <w:rsid w:val="00D075DD"/>
    <w:rsid w:val="00D077D5"/>
    <w:rsid w:val="00D10504"/>
    <w:rsid w:val="00D113D9"/>
    <w:rsid w:val="00D12453"/>
    <w:rsid w:val="00D13416"/>
    <w:rsid w:val="00D13C66"/>
    <w:rsid w:val="00D144A7"/>
    <w:rsid w:val="00D14539"/>
    <w:rsid w:val="00D14AC7"/>
    <w:rsid w:val="00D157A1"/>
    <w:rsid w:val="00D159FB"/>
    <w:rsid w:val="00D16481"/>
    <w:rsid w:val="00D16564"/>
    <w:rsid w:val="00D16B86"/>
    <w:rsid w:val="00D20E9D"/>
    <w:rsid w:val="00D21242"/>
    <w:rsid w:val="00D21295"/>
    <w:rsid w:val="00D2251C"/>
    <w:rsid w:val="00D230DA"/>
    <w:rsid w:val="00D232B1"/>
    <w:rsid w:val="00D23B0A"/>
    <w:rsid w:val="00D23B34"/>
    <w:rsid w:val="00D24821"/>
    <w:rsid w:val="00D25DE1"/>
    <w:rsid w:val="00D265E6"/>
    <w:rsid w:val="00D271F3"/>
    <w:rsid w:val="00D27A30"/>
    <w:rsid w:val="00D27ADE"/>
    <w:rsid w:val="00D30F30"/>
    <w:rsid w:val="00D310E2"/>
    <w:rsid w:val="00D326DA"/>
    <w:rsid w:val="00D32EFC"/>
    <w:rsid w:val="00D332E9"/>
    <w:rsid w:val="00D334AA"/>
    <w:rsid w:val="00D33ED7"/>
    <w:rsid w:val="00D34960"/>
    <w:rsid w:val="00D3566F"/>
    <w:rsid w:val="00D35721"/>
    <w:rsid w:val="00D35DEA"/>
    <w:rsid w:val="00D36B7D"/>
    <w:rsid w:val="00D40A2B"/>
    <w:rsid w:val="00D40BA5"/>
    <w:rsid w:val="00D40D89"/>
    <w:rsid w:val="00D41050"/>
    <w:rsid w:val="00D4365E"/>
    <w:rsid w:val="00D43E29"/>
    <w:rsid w:val="00D442C4"/>
    <w:rsid w:val="00D44B4E"/>
    <w:rsid w:val="00D45962"/>
    <w:rsid w:val="00D45B52"/>
    <w:rsid w:val="00D45E78"/>
    <w:rsid w:val="00D45F96"/>
    <w:rsid w:val="00D46204"/>
    <w:rsid w:val="00D463C7"/>
    <w:rsid w:val="00D47244"/>
    <w:rsid w:val="00D478FA"/>
    <w:rsid w:val="00D50E96"/>
    <w:rsid w:val="00D510AA"/>
    <w:rsid w:val="00D5181E"/>
    <w:rsid w:val="00D52296"/>
    <w:rsid w:val="00D522B6"/>
    <w:rsid w:val="00D52722"/>
    <w:rsid w:val="00D53C4F"/>
    <w:rsid w:val="00D54D2C"/>
    <w:rsid w:val="00D54F39"/>
    <w:rsid w:val="00D55295"/>
    <w:rsid w:val="00D5541B"/>
    <w:rsid w:val="00D556C7"/>
    <w:rsid w:val="00D5570B"/>
    <w:rsid w:val="00D5596A"/>
    <w:rsid w:val="00D55F8A"/>
    <w:rsid w:val="00D57ED6"/>
    <w:rsid w:val="00D60B13"/>
    <w:rsid w:val="00D6282C"/>
    <w:rsid w:val="00D62928"/>
    <w:rsid w:val="00D62C43"/>
    <w:rsid w:val="00D638D8"/>
    <w:rsid w:val="00D638EE"/>
    <w:rsid w:val="00D64754"/>
    <w:rsid w:val="00D64927"/>
    <w:rsid w:val="00D64E5A"/>
    <w:rsid w:val="00D6578E"/>
    <w:rsid w:val="00D65DA0"/>
    <w:rsid w:val="00D6602D"/>
    <w:rsid w:val="00D67540"/>
    <w:rsid w:val="00D67B6A"/>
    <w:rsid w:val="00D702EA"/>
    <w:rsid w:val="00D70EAA"/>
    <w:rsid w:val="00D71089"/>
    <w:rsid w:val="00D71B3A"/>
    <w:rsid w:val="00D71CB9"/>
    <w:rsid w:val="00D721FD"/>
    <w:rsid w:val="00D7262D"/>
    <w:rsid w:val="00D7310E"/>
    <w:rsid w:val="00D73500"/>
    <w:rsid w:val="00D73897"/>
    <w:rsid w:val="00D74042"/>
    <w:rsid w:val="00D7528B"/>
    <w:rsid w:val="00D75376"/>
    <w:rsid w:val="00D75BC9"/>
    <w:rsid w:val="00D75E4B"/>
    <w:rsid w:val="00D76075"/>
    <w:rsid w:val="00D81815"/>
    <w:rsid w:val="00D8272B"/>
    <w:rsid w:val="00D82CCF"/>
    <w:rsid w:val="00D83663"/>
    <w:rsid w:val="00D8391F"/>
    <w:rsid w:val="00D83BE1"/>
    <w:rsid w:val="00D8433A"/>
    <w:rsid w:val="00D8492C"/>
    <w:rsid w:val="00D866D2"/>
    <w:rsid w:val="00D8685A"/>
    <w:rsid w:val="00D87C45"/>
    <w:rsid w:val="00D87F21"/>
    <w:rsid w:val="00D90788"/>
    <w:rsid w:val="00D908B2"/>
    <w:rsid w:val="00D91035"/>
    <w:rsid w:val="00D91BD0"/>
    <w:rsid w:val="00D920EC"/>
    <w:rsid w:val="00D93C59"/>
    <w:rsid w:val="00D93DFE"/>
    <w:rsid w:val="00D94ADE"/>
    <w:rsid w:val="00D9500F"/>
    <w:rsid w:val="00D95423"/>
    <w:rsid w:val="00D958CF"/>
    <w:rsid w:val="00D976D0"/>
    <w:rsid w:val="00DA0C18"/>
    <w:rsid w:val="00DA1D62"/>
    <w:rsid w:val="00DA208C"/>
    <w:rsid w:val="00DA242F"/>
    <w:rsid w:val="00DA25B2"/>
    <w:rsid w:val="00DA363E"/>
    <w:rsid w:val="00DA3DEA"/>
    <w:rsid w:val="00DA4494"/>
    <w:rsid w:val="00DA47ED"/>
    <w:rsid w:val="00DA58C5"/>
    <w:rsid w:val="00DA5F96"/>
    <w:rsid w:val="00DA68C1"/>
    <w:rsid w:val="00DA6C32"/>
    <w:rsid w:val="00DA74F3"/>
    <w:rsid w:val="00DA7625"/>
    <w:rsid w:val="00DA77BD"/>
    <w:rsid w:val="00DA7D92"/>
    <w:rsid w:val="00DB00FA"/>
    <w:rsid w:val="00DB129E"/>
    <w:rsid w:val="00DB1B28"/>
    <w:rsid w:val="00DB3736"/>
    <w:rsid w:val="00DB4873"/>
    <w:rsid w:val="00DB489D"/>
    <w:rsid w:val="00DB4EE8"/>
    <w:rsid w:val="00DB5C88"/>
    <w:rsid w:val="00DB5EC5"/>
    <w:rsid w:val="00DB6339"/>
    <w:rsid w:val="00DB6943"/>
    <w:rsid w:val="00DB6BCB"/>
    <w:rsid w:val="00DB7798"/>
    <w:rsid w:val="00DB7DD6"/>
    <w:rsid w:val="00DC03B5"/>
    <w:rsid w:val="00DC05D1"/>
    <w:rsid w:val="00DC0A0C"/>
    <w:rsid w:val="00DC18E1"/>
    <w:rsid w:val="00DC2312"/>
    <w:rsid w:val="00DC3241"/>
    <w:rsid w:val="00DC37E0"/>
    <w:rsid w:val="00DC445B"/>
    <w:rsid w:val="00DC44EF"/>
    <w:rsid w:val="00DC4780"/>
    <w:rsid w:val="00DC48AF"/>
    <w:rsid w:val="00DC62CE"/>
    <w:rsid w:val="00DC6E60"/>
    <w:rsid w:val="00DC760C"/>
    <w:rsid w:val="00DD1200"/>
    <w:rsid w:val="00DD16F6"/>
    <w:rsid w:val="00DD252F"/>
    <w:rsid w:val="00DD35E2"/>
    <w:rsid w:val="00DD364A"/>
    <w:rsid w:val="00DD4980"/>
    <w:rsid w:val="00DD5FA9"/>
    <w:rsid w:val="00DD5FC7"/>
    <w:rsid w:val="00DD6242"/>
    <w:rsid w:val="00DD64F8"/>
    <w:rsid w:val="00DD656D"/>
    <w:rsid w:val="00DD7996"/>
    <w:rsid w:val="00DD7D8D"/>
    <w:rsid w:val="00DD7DF1"/>
    <w:rsid w:val="00DE00E8"/>
    <w:rsid w:val="00DE0119"/>
    <w:rsid w:val="00DE1163"/>
    <w:rsid w:val="00DE132A"/>
    <w:rsid w:val="00DE15F2"/>
    <w:rsid w:val="00DE24E4"/>
    <w:rsid w:val="00DE2B7B"/>
    <w:rsid w:val="00DE2EA1"/>
    <w:rsid w:val="00DE2EFA"/>
    <w:rsid w:val="00DE300F"/>
    <w:rsid w:val="00DE380F"/>
    <w:rsid w:val="00DE38E3"/>
    <w:rsid w:val="00DE450D"/>
    <w:rsid w:val="00DE45A6"/>
    <w:rsid w:val="00DE5835"/>
    <w:rsid w:val="00DE64A4"/>
    <w:rsid w:val="00DE72FA"/>
    <w:rsid w:val="00DE7FC4"/>
    <w:rsid w:val="00DF0308"/>
    <w:rsid w:val="00DF0477"/>
    <w:rsid w:val="00DF0A51"/>
    <w:rsid w:val="00DF110C"/>
    <w:rsid w:val="00DF113E"/>
    <w:rsid w:val="00DF173F"/>
    <w:rsid w:val="00DF1AA8"/>
    <w:rsid w:val="00DF2351"/>
    <w:rsid w:val="00DF2E20"/>
    <w:rsid w:val="00DF37AC"/>
    <w:rsid w:val="00DF388C"/>
    <w:rsid w:val="00DF38A3"/>
    <w:rsid w:val="00DF3CCF"/>
    <w:rsid w:val="00DF46FD"/>
    <w:rsid w:val="00DF56C4"/>
    <w:rsid w:val="00DF58A1"/>
    <w:rsid w:val="00DF5FA1"/>
    <w:rsid w:val="00DF66AE"/>
    <w:rsid w:val="00DF6A80"/>
    <w:rsid w:val="00DF6C90"/>
    <w:rsid w:val="00DF7112"/>
    <w:rsid w:val="00DF7777"/>
    <w:rsid w:val="00DF7AE3"/>
    <w:rsid w:val="00E00483"/>
    <w:rsid w:val="00E00F24"/>
    <w:rsid w:val="00E0129C"/>
    <w:rsid w:val="00E0307F"/>
    <w:rsid w:val="00E03DB3"/>
    <w:rsid w:val="00E04769"/>
    <w:rsid w:val="00E04DA7"/>
    <w:rsid w:val="00E053F0"/>
    <w:rsid w:val="00E05810"/>
    <w:rsid w:val="00E076B2"/>
    <w:rsid w:val="00E10F77"/>
    <w:rsid w:val="00E1103A"/>
    <w:rsid w:val="00E11868"/>
    <w:rsid w:val="00E1191F"/>
    <w:rsid w:val="00E120FF"/>
    <w:rsid w:val="00E13B87"/>
    <w:rsid w:val="00E145CF"/>
    <w:rsid w:val="00E14E7A"/>
    <w:rsid w:val="00E1632D"/>
    <w:rsid w:val="00E1719D"/>
    <w:rsid w:val="00E1733C"/>
    <w:rsid w:val="00E17757"/>
    <w:rsid w:val="00E17BCB"/>
    <w:rsid w:val="00E17E3B"/>
    <w:rsid w:val="00E17EA7"/>
    <w:rsid w:val="00E20A37"/>
    <w:rsid w:val="00E20AE5"/>
    <w:rsid w:val="00E20B7B"/>
    <w:rsid w:val="00E20F3C"/>
    <w:rsid w:val="00E210F0"/>
    <w:rsid w:val="00E21283"/>
    <w:rsid w:val="00E214BF"/>
    <w:rsid w:val="00E220D1"/>
    <w:rsid w:val="00E22B23"/>
    <w:rsid w:val="00E23164"/>
    <w:rsid w:val="00E2337F"/>
    <w:rsid w:val="00E2350C"/>
    <w:rsid w:val="00E23A9C"/>
    <w:rsid w:val="00E23ACE"/>
    <w:rsid w:val="00E2409B"/>
    <w:rsid w:val="00E24E8F"/>
    <w:rsid w:val="00E260AC"/>
    <w:rsid w:val="00E265E9"/>
    <w:rsid w:val="00E26D03"/>
    <w:rsid w:val="00E26FC0"/>
    <w:rsid w:val="00E27876"/>
    <w:rsid w:val="00E27CEF"/>
    <w:rsid w:val="00E30F91"/>
    <w:rsid w:val="00E31483"/>
    <w:rsid w:val="00E31A12"/>
    <w:rsid w:val="00E325D8"/>
    <w:rsid w:val="00E325F8"/>
    <w:rsid w:val="00E33153"/>
    <w:rsid w:val="00E332D5"/>
    <w:rsid w:val="00E334A9"/>
    <w:rsid w:val="00E33817"/>
    <w:rsid w:val="00E34230"/>
    <w:rsid w:val="00E349A0"/>
    <w:rsid w:val="00E34FBB"/>
    <w:rsid w:val="00E354C1"/>
    <w:rsid w:val="00E35874"/>
    <w:rsid w:val="00E361E7"/>
    <w:rsid w:val="00E362D7"/>
    <w:rsid w:val="00E36DAA"/>
    <w:rsid w:val="00E36F1D"/>
    <w:rsid w:val="00E375A6"/>
    <w:rsid w:val="00E4010F"/>
    <w:rsid w:val="00E40CFA"/>
    <w:rsid w:val="00E42310"/>
    <w:rsid w:val="00E442B3"/>
    <w:rsid w:val="00E450E4"/>
    <w:rsid w:val="00E457AB"/>
    <w:rsid w:val="00E45835"/>
    <w:rsid w:val="00E47A75"/>
    <w:rsid w:val="00E47D78"/>
    <w:rsid w:val="00E47FCC"/>
    <w:rsid w:val="00E501BE"/>
    <w:rsid w:val="00E51735"/>
    <w:rsid w:val="00E51851"/>
    <w:rsid w:val="00E519B6"/>
    <w:rsid w:val="00E51AFA"/>
    <w:rsid w:val="00E51FE4"/>
    <w:rsid w:val="00E53009"/>
    <w:rsid w:val="00E53399"/>
    <w:rsid w:val="00E536B3"/>
    <w:rsid w:val="00E537F0"/>
    <w:rsid w:val="00E543C1"/>
    <w:rsid w:val="00E54774"/>
    <w:rsid w:val="00E547CB"/>
    <w:rsid w:val="00E54930"/>
    <w:rsid w:val="00E55D4F"/>
    <w:rsid w:val="00E57409"/>
    <w:rsid w:val="00E57F08"/>
    <w:rsid w:val="00E6065A"/>
    <w:rsid w:val="00E6084D"/>
    <w:rsid w:val="00E60E21"/>
    <w:rsid w:val="00E620A8"/>
    <w:rsid w:val="00E6260F"/>
    <w:rsid w:val="00E637C0"/>
    <w:rsid w:val="00E64102"/>
    <w:rsid w:val="00E6412F"/>
    <w:rsid w:val="00E64220"/>
    <w:rsid w:val="00E64B40"/>
    <w:rsid w:val="00E64FDB"/>
    <w:rsid w:val="00E65AD9"/>
    <w:rsid w:val="00E65D7E"/>
    <w:rsid w:val="00E663D8"/>
    <w:rsid w:val="00E6680B"/>
    <w:rsid w:val="00E66C15"/>
    <w:rsid w:val="00E66F72"/>
    <w:rsid w:val="00E6744A"/>
    <w:rsid w:val="00E67756"/>
    <w:rsid w:val="00E70249"/>
    <w:rsid w:val="00E71225"/>
    <w:rsid w:val="00E73119"/>
    <w:rsid w:val="00E731A1"/>
    <w:rsid w:val="00E740AF"/>
    <w:rsid w:val="00E7478D"/>
    <w:rsid w:val="00E748C3"/>
    <w:rsid w:val="00E74948"/>
    <w:rsid w:val="00E74A26"/>
    <w:rsid w:val="00E75926"/>
    <w:rsid w:val="00E762F9"/>
    <w:rsid w:val="00E76313"/>
    <w:rsid w:val="00E76BD6"/>
    <w:rsid w:val="00E76BE5"/>
    <w:rsid w:val="00E76D93"/>
    <w:rsid w:val="00E76FB9"/>
    <w:rsid w:val="00E77909"/>
    <w:rsid w:val="00E77C45"/>
    <w:rsid w:val="00E80094"/>
    <w:rsid w:val="00E802A6"/>
    <w:rsid w:val="00E80778"/>
    <w:rsid w:val="00E80CF9"/>
    <w:rsid w:val="00E80D74"/>
    <w:rsid w:val="00E80EAB"/>
    <w:rsid w:val="00E81F79"/>
    <w:rsid w:val="00E8212F"/>
    <w:rsid w:val="00E8220F"/>
    <w:rsid w:val="00E8246E"/>
    <w:rsid w:val="00E858F3"/>
    <w:rsid w:val="00E85F41"/>
    <w:rsid w:val="00E8608F"/>
    <w:rsid w:val="00E861A4"/>
    <w:rsid w:val="00E862FD"/>
    <w:rsid w:val="00E87678"/>
    <w:rsid w:val="00E87D85"/>
    <w:rsid w:val="00E90A3C"/>
    <w:rsid w:val="00E91BE2"/>
    <w:rsid w:val="00E92147"/>
    <w:rsid w:val="00E92AAB"/>
    <w:rsid w:val="00E931EB"/>
    <w:rsid w:val="00E9469A"/>
    <w:rsid w:val="00E962F4"/>
    <w:rsid w:val="00E9692D"/>
    <w:rsid w:val="00E96E02"/>
    <w:rsid w:val="00E96F43"/>
    <w:rsid w:val="00E9742B"/>
    <w:rsid w:val="00E975AC"/>
    <w:rsid w:val="00EA0350"/>
    <w:rsid w:val="00EA1D25"/>
    <w:rsid w:val="00EA2589"/>
    <w:rsid w:val="00EA3719"/>
    <w:rsid w:val="00EA399C"/>
    <w:rsid w:val="00EA4A35"/>
    <w:rsid w:val="00EA4B55"/>
    <w:rsid w:val="00EA58E3"/>
    <w:rsid w:val="00EA5CE3"/>
    <w:rsid w:val="00EA62A7"/>
    <w:rsid w:val="00EA62F0"/>
    <w:rsid w:val="00EA664D"/>
    <w:rsid w:val="00EA683B"/>
    <w:rsid w:val="00EA7146"/>
    <w:rsid w:val="00EA7DB9"/>
    <w:rsid w:val="00EB0420"/>
    <w:rsid w:val="00EB09C9"/>
    <w:rsid w:val="00EB1423"/>
    <w:rsid w:val="00EB15C9"/>
    <w:rsid w:val="00EB1A7D"/>
    <w:rsid w:val="00EB3001"/>
    <w:rsid w:val="00EB3691"/>
    <w:rsid w:val="00EB3768"/>
    <w:rsid w:val="00EB41A1"/>
    <w:rsid w:val="00EB46F6"/>
    <w:rsid w:val="00EB4F3C"/>
    <w:rsid w:val="00EB54F5"/>
    <w:rsid w:val="00EB56D0"/>
    <w:rsid w:val="00EB59FB"/>
    <w:rsid w:val="00EB5E6D"/>
    <w:rsid w:val="00EB5EC5"/>
    <w:rsid w:val="00EB68FF"/>
    <w:rsid w:val="00EB6FD0"/>
    <w:rsid w:val="00EB78AD"/>
    <w:rsid w:val="00EC04E9"/>
    <w:rsid w:val="00EC0B1C"/>
    <w:rsid w:val="00EC0CD1"/>
    <w:rsid w:val="00EC0E66"/>
    <w:rsid w:val="00EC10EC"/>
    <w:rsid w:val="00EC27B3"/>
    <w:rsid w:val="00EC33A7"/>
    <w:rsid w:val="00EC41F6"/>
    <w:rsid w:val="00EC459F"/>
    <w:rsid w:val="00EC53C3"/>
    <w:rsid w:val="00EC6AE1"/>
    <w:rsid w:val="00EC6F25"/>
    <w:rsid w:val="00EC7418"/>
    <w:rsid w:val="00ED1CE3"/>
    <w:rsid w:val="00ED313C"/>
    <w:rsid w:val="00ED3859"/>
    <w:rsid w:val="00ED3C7C"/>
    <w:rsid w:val="00ED3E44"/>
    <w:rsid w:val="00ED4135"/>
    <w:rsid w:val="00ED44AD"/>
    <w:rsid w:val="00ED55F2"/>
    <w:rsid w:val="00ED5898"/>
    <w:rsid w:val="00ED6B9B"/>
    <w:rsid w:val="00ED6FCF"/>
    <w:rsid w:val="00ED7A38"/>
    <w:rsid w:val="00EE00B0"/>
    <w:rsid w:val="00EE00FD"/>
    <w:rsid w:val="00EE0693"/>
    <w:rsid w:val="00EE0C97"/>
    <w:rsid w:val="00EE0D05"/>
    <w:rsid w:val="00EE0DA0"/>
    <w:rsid w:val="00EE1B15"/>
    <w:rsid w:val="00EE1D93"/>
    <w:rsid w:val="00EE2FA9"/>
    <w:rsid w:val="00EE3204"/>
    <w:rsid w:val="00EE4133"/>
    <w:rsid w:val="00EE4407"/>
    <w:rsid w:val="00EE462D"/>
    <w:rsid w:val="00EE4ECF"/>
    <w:rsid w:val="00EE57C2"/>
    <w:rsid w:val="00EE57FF"/>
    <w:rsid w:val="00EE5D2B"/>
    <w:rsid w:val="00EE7CD9"/>
    <w:rsid w:val="00EF0619"/>
    <w:rsid w:val="00EF108D"/>
    <w:rsid w:val="00EF1D19"/>
    <w:rsid w:val="00EF315D"/>
    <w:rsid w:val="00EF349A"/>
    <w:rsid w:val="00EF3A28"/>
    <w:rsid w:val="00EF3FB4"/>
    <w:rsid w:val="00EF513A"/>
    <w:rsid w:val="00EF5370"/>
    <w:rsid w:val="00EF58A5"/>
    <w:rsid w:val="00EF6F4A"/>
    <w:rsid w:val="00EF70BB"/>
    <w:rsid w:val="00EF7DFF"/>
    <w:rsid w:val="00EF7EEB"/>
    <w:rsid w:val="00F014F9"/>
    <w:rsid w:val="00F01CD7"/>
    <w:rsid w:val="00F0349E"/>
    <w:rsid w:val="00F03CEC"/>
    <w:rsid w:val="00F0438C"/>
    <w:rsid w:val="00F04394"/>
    <w:rsid w:val="00F04D87"/>
    <w:rsid w:val="00F0585C"/>
    <w:rsid w:val="00F05A02"/>
    <w:rsid w:val="00F06965"/>
    <w:rsid w:val="00F06D09"/>
    <w:rsid w:val="00F070EB"/>
    <w:rsid w:val="00F07730"/>
    <w:rsid w:val="00F07862"/>
    <w:rsid w:val="00F10223"/>
    <w:rsid w:val="00F10ADD"/>
    <w:rsid w:val="00F11338"/>
    <w:rsid w:val="00F116F6"/>
    <w:rsid w:val="00F11BCC"/>
    <w:rsid w:val="00F11F96"/>
    <w:rsid w:val="00F13948"/>
    <w:rsid w:val="00F14EEF"/>
    <w:rsid w:val="00F15720"/>
    <w:rsid w:val="00F1598B"/>
    <w:rsid w:val="00F15F05"/>
    <w:rsid w:val="00F165BA"/>
    <w:rsid w:val="00F16F12"/>
    <w:rsid w:val="00F178DA"/>
    <w:rsid w:val="00F179A2"/>
    <w:rsid w:val="00F17B8A"/>
    <w:rsid w:val="00F20818"/>
    <w:rsid w:val="00F20E06"/>
    <w:rsid w:val="00F21CE6"/>
    <w:rsid w:val="00F21D23"/>
    <w:rsid w:val="00F21DE8"/>
    <w:rsid w:val="00F22566"/>
    <w:rsid w:val="00F22894"/>
    <w:rsid w:val="00F23BE5"/>
    <w:rsid w:val="00F23FE9"/>
    <w:rsid w:val="00F25230"/>
    <w:rsid w:val="00F2567E"/>
    <w:rsid w:val="00F257F4"/>
    <w:rsid w:val="00F26135"/>
    <w:rsid w:val="00F27082"/>
    <w:rsid w:val="00F275A2"/>
    <w:rsid w:val="00F30730"/>
    <w:rsid w:val="00F30B08"/>
    <w:rsid w:val="00F32CD4"/>
    <w:rsid w:val="00F34885"/>
    <w:rsid w:val="00F35CAD"/>
    <w:rsid w:val="00F37944"/>
    <w:rsid w:val="00F37CF0"/>
    <w:rsid w:val="00F40B48"/>
    <w:rsid w:val="00F40FC1"/>
    <w:rsid w:val="00F41AB7"/>
    <w:rsid w:val="00F4222C"/>
    <w:rsid w:val="00F423C2"/>
    <w:rsid w:val="00F42D3C"/>
    <w:rsid w:val="00F42FAE"/>
    <w:rsid w:val="00F433E3"/>
    <w:rsid w:val="00F43A66"/>
    <w:rsid w:val="00F43CCD"/>
    <w:rsid w:val="00F43E81"/>
    <w:rsid w:val="00F43E91"/>
    <w:rsid w:val="00F44D6B"/>
    <w:rsid w:val="00F453FF"/>
    <w:rsid w:val="00F4569B"/>
    <w:rsid w:val="00F466E4"/>
    <w:rsid w:val="00F4689A"/>
    <w:rsid w:val="00F46D33"/>
    <w:rsid w:val="00F46D99"/>
    <w:rsid w:val="00F46DE2"/>
    <w:rsid w:val="00F47572"/>
    <w:rsid w:val="00F479C2"/>
    <w:rsid w:val="00F47B5F"/>
    <w:rsid w:val="00F50907"/>
    <w:rsid w:val="00F51C7E"/>
    <w:rsid w:val="00F52248"/>
    <w:rsid w:val="00F5273C"/>
    <w:rsid w:val="00F52EB2"/>
    <w:rsid w:val="00F5410B"/>
    <w:rsid w:val="00F54573"/>
    <w:rsid w:val="00F54FE3"/>
    <w:rsid w:val="00F5505B"/>
    <w:rsid w:val="00F5575C"/>
    <w:rsid w:val="00F56E1B"/>
    <w:rsid w:val="00F57F57"/>
    <w:rsid w:val="00F6048A"/>
    <w:rsid w:val="00F60A1E"/>
    <w:rsid w:val="00F60F7E"/>
    <w:rsid w:val="00F610BF"/>
    <w:rsid w:val="00F62A4D"/>
    <w:rsid w:val="00F62C15"/>
    <w:rsid w:val="00F63354"/>
    <w:rsid w:val="00F6449C"/>
    <w:rsid w:val="00F64835"/>
    <w:rsid w:val="00F65151"/>
    <w:rsid w:val="00F65224"/>
    <w:rsid w:val="00F65CFC"/>
    <w:rsid w:val="00F65E17"/>
    <w:rsid w:val="00F662F6"/>
    <w:rsid w:val="00F668DE"/>
    <w:rsid w:val="00F66D0E"/>
    <w:rsid w:val="00F66E35"/>
    <w:rsid w:val="00F679AC"/>
    <w:rsid w:val="00F679B5"/>
    <w:rsid w:val="00F67D46"/>
    <w:rsid w:val="00F67DC8"/>
    <w:rsid w:val="00F701E0"/>
    <w:rsid w:val="00F7260A"/>
    <w:rsid w:val="00F72617"/>
    <w:rsid w:val="00F727D6"/>
    <w:rsid w:val="00F73428"/>
    <w:rsid w:val="00F748E0"/>
    <w:rsid w:val="00F74B4F"/>
    <w:rsid w:val="00F75D7C"/>
    <w:rsid w:val="00F7702B"/>
    <w:rsid w:val="00F77DAA"/>
    <w:rsid w:val="00F80E89"/>
    <w:rsid w:val="00F81171"/>
    <w:rsid w:val="00F81611"/>
    <w:rsid w:val="00F83DF3"/>
    <w:rsid w:val="00F8417E"/>
    <w:rsid w:val="00F841D2"/>
    <w:rsid w:val="00F85193"/>
    <w:rsid w:val="00F85D34"/>
    <w:rsid w:val="00F863D2"/>
    <w:rsid w:val="00F86ABC"/>
    <w:rsid w:val="00F86DBE"/>
    <w:rsid w:val="00F86F79"/>
    <w:rsid w:val="00F87545"/>
    <w:rsid w:val="00F878B5"/>
    <w:rsid w:val="00F87DE1"/>
    <w:rsid w:val="00F9065A"/>
    <w:rsid w:val="00F90788"/>
    <w:rsid w:val="00F91F42"/>
    <w:rsid w:val="00F92AA0"/>
    <w:rsid w:val="00F92B8A"/>
    <w:rsid w:val="00F94CD1"/>
    <w:rsid w:val="00F95281"/>
    <w:rsid w:val="00F9552D"/>
    <w:rsid w:val="00F95CAE"/>
    <w:rsid w:val="00FA0962"/>
    <w:rsid w:val="00FA10A1"/>
    <w:rsid w:val="00FA1BA8"/>
    <w:rsid w:val="00FA1F0B"/>
    <w:rsid w:val="00FA2295"/>
    <w:rsid w:val="00FA2383"/>
    <w:rsid w:val="00FA24BE"/>
    <w:rsid w:val="00FA3FA7"/>
    <w:rsid w:val="00FA4008"/>
    <w:rsid w:val="00FA54CA"/>
    <w:rsid w:val="00FA6007"/>
    <w:rsid w:val="00FA6836"/>
    <w:rsid w:val="00FA6C38"/>
    <w:rsid w:val="00FA7B7E"/>
    <w:rsid w:val="00FB04CE"/>
    <w:rsid w:val="00FB09FC"/>
    <w:rsid w:val="00FB1440"/>
    <w:rsid w:val="00FB2C22"/>
    <w:rsid w:val="00FB2E2D"/>
    <w:rsid w:val="00FB2FDF"/>
    <w:rsid w:val="00FB3F46"/>
    <w:rsid w:val="00FB407B"/>
    <w:rsid w:val="00FB4341"/>
    <w:rsid w:val="00FB44B5"/>
    <w:rsid w:val="00FB4747"/>
    <w:rsid w:val="00FB48C2"/>
    <w:rsid w:val="00FB4CED"/>
    <w:rsid w:val="00FB5C64"/>
    <w:rsid w:val="00FB679F"/>
    <w:rsid w:val="00FB6DE6"/>
    <w:rsid w:val="00FC088C"/>
    <w:rsid w:val="00FC117C"/>
    <w:rsid w:val="00FC193A"/>
    <w:rsid w:val="00FC23A8"/>
    <w:rsid w:val="00FC283A"/>
    <w:rsid w:val="00FC32D5"/>
    <w:rsid w:val="00FC3433"/>
    <w:rsid w:val="00FC381D"/>
    <w:rsid w:val="00FC47BB"/>
    <w:rsid w:val="00FC4E99"/>
    <w:rsid w:val="00FC4EFD"/>
    <w:rsid w:val="00FC56AE"/>
    <w:rsid w:val="00FC5D34"/>
    <w:rsid w:val="00FC60EF"/>
    <w:rsid w:val="00FC6E05"/>
    <w:rsid w:val="00FC6E66"/>
    <w:rsid w:val="00FC7228"/>
    <w:rsid w:val="00FC72F6"/>
    <w:rsid w:val="00FC77B7"/>
    <w:rsid w:val="00FC7C3F"/>
    <w:rsid w:val="00FC7C73"/>
    <w:rsid w:val="00FC7F00"/>
    <w:rsid w:val="00FD005C"/>
    <w:rsid w:val="00FD0C45"/>
    <w:rsid w:val="00FD1F61"/>
    <w:rsid w:val="00FD27E2"/>
    <w:rsid w:val="00FD2A8D"/>
    <w:rsid w:val="00FD2C46"/>
    <w:rsid w:val="00FD3B3F"/>
    <w:rsid w:val="00FD45E4"/>
    <w:rsid w:val="00FD4A9B"/>
    <w:rsid w:val="00FD6C57"/>
    <w:rsid w:val="00FD6F04"/>
    <w:rsid w:val="00FD7A27"/>
    <w:rsid w:val="00FE00E7"/>
    <w:rsid w:val="00FE0E2E"/>
    <w:rsid w:val="00FE16E3"/>
    <w:rsid w:val="00FE1881"/>
    <w:rsid w:val="00FE321D"/>
    <w:rsid w:val="00FE39A2"/>
    <w:rsid w:val="00FE3FAB"/>
    <w:rsid w:val="00FE44F2"/>
    <w:rsid w:val="00FE6E7B"/>
    <w:rsid w:val="00FF0B2D"/>
    <w:rsid w:val="00FF0CE3"/>
    <w:rsid w:val="00FF2571"/>
    <w:rsid w:val="00FF2B6F"/>
    <w:rsid w:val="00FF31B5"/>
    <w:rsid w:val="00FF34D0"/>
    <w:rsid w:val="00FF3513"/>
    <w:rsid w:val="00FF3B28"/>
    <w:rsid w:val="00FF4721"/>
    <w:rsid w:val="00FF4A39"/>
    <w:rsid w:val="00FF4A4F"/>
    <w:rsid w:val="00FF4CF7"/>
    <w:rsid w:val="00FF53E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123BF5"/>
  <w15:docId w15:val="{61C53D17-9BE0-485A-9002-BA4B73F8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35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7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character" w:styleId="aff1">
    <w:name w:val="FollowedHyperlink"/>
    <w:basedOn w:val="a1"/>
    <w:uiPriority w:val="99"/>
    <w:semiHidden/>
    <w:unhideWhenUsed/>
    <w:rsid w:val="00C21423"/>
    <w:rPr>
      <w:color w:val="800080" w:themeColor="followedHyperlink"/>
      <w:u w:val="single"/>
    </w:rPr>
  </w:style>
  <w:style w:type="character" w:customStyle="1" w:styleId="30">
    <w:name w:val="見出し 3 (文字)"/>
    <w:basedOn w:val="a1"/>
    <w:link w:val="3"/>
    <w:uiPriority w:val="9"/>
    <w:semiHidden/>
    <w:rsid w:val="0021437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C7DFF"/>
    <w:pPr>
      <w:widowControl w:val="0"/>
      <w:autoSpaceDE w:val="0"/>
      <w:autoSpaceDN w:val="0"/>
      <w:adjustRightInd w:val="0"/>
    </w:pPr>
    <w:rPr>
      <w:rFonts w:ascii="ＭＳ" w:eastAsia="ＭＳ" w:cs="ＭＳ"/>
      <w:color w:val="000000"/>
      <w:kern w:val="0"/>
      <w:sz w:val="24"/>
      <w:szCs w:val="24"/>
    </w:rPr>
  </w:style>
  <w:style w:type="table" w:customStyle="1" w:styleId="12">
    <w:name w:val="表 (格子)1"/>
    <w:basedOn w:val="a2"/>
    <w:next w:val="af7"/>
    <w:uiPriority w:val="59"/>
    <w:rsid w:val="008A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95488-1B5C-44EA-A966-43F5BB061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rinri1909</cp:lastModifiedBy>
  <cp:revision>2</cp:revision>
  <cp:lastPrinted>2017-03-10T07:37:00Z</cp:lastPrinted>
  <dcterms:created xsi:type="dcterms:W3CDTF">2020-09-01T07:24:00Z</dcterms:created>
  <dcterms:modified xsi:type="dcterms:W3CDTF">2020-09-01T07:24:00Z</dcterms:modified>
</cp:coreProperties>
</file>